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EA" w:rsidRDefault="00193ECC" w:rsidP="004F1B71">
      <w:pPr>
        <w:ind w:left="2843"/>
        <w:rPr>
          <w:rFonts w:ascii="Times New Roman"/>
          <w:sz w:val="20"/>
        </w:rPr>
      </w:pPr>
      <w:r>
        <w:rPr>
          <w:rFonts w:ascii="Times New Roman"/>
          <w:spacing w:val="122"/>
          <w:position w:val="4"/>
          <w:sz w:val="20"/>
        </w:rPr>
        <w:t xml:space="preserve"> </w:t>
      </w:r>
      <w:r>
        <w:rPr>
          <w:rFonts w:ascii="Times New Roman"/>
          <w:spacing w:val="51"/>
          <w:position w:val="2"/>
          <w:sz w:val="20"/>
        </w:rPr>
        <w:t xml:space="preserve"> </w:t>
      </w:r>
      <w:r>
        <w:rPr>
          <w:rFonts w:ascii="Times New Roman"/>
          <w:noProof/>
          <w:spacing w:val="51"/>
          <w:position w:val="2"/>
          <w:sz w:val="20"/>
          <w:lang w:val="bg-BG" w:eastAsia="bg-BG" w:bidi="ar-SA"/>
        </w:rPr>
        <w:drawing>
          <wp:inline distT="0" distB="0" distL="0" distR="0" wp14:anchorId="0C26BA43" wp14:editId="44C459EE">
            <wp:extent cx="3117215" cy="100203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EA" w:rsidRDefault="00E00AEA" w:rsidP="004F1B71">
      <w:pPr>
        <w:pStyle w:val="a3"/>
        <w:spacing w:before="6"/>
        <w:rPr>
          <w:rFonts w:ascii="Times New Roman"/>
          <w:sz w:val="13"/>
        </w:rPr>
      </w:pPr>
    </w:p>
    <w:p w:rsidR="000B541B" w:rsidRDefault="00183213" w:rsidP="00FB67A1">
      <w:pPr>
        <w:spacing w:before="98" w:line="232" w:lineRule="auto"/>
        <w:ind w:left="481" w:right="1230"/>
        <w:jc w:val="center"/>
        <w:rPr>
          <w:color w:val="1F1F1F"/>
          <w:w w:val="105"/>
          <w:sz w:val="40"/>
        </w:rPr>
      </w:pPr>
      <w:bookmarkStart w:id="0" w:name="页_1"/>
      <w:bookmarkEnd w:id="0"/>
      <w:r>
        <w:rPr>
          <w:color w:val="1F1F1F"/>
          <w:w w:val="105"/>
          <w:sz w:val="40"/>
          <w:lang w:val="bg-BG"/>
        </w:rPr>
        <w:t>ТРИ</w:t>
      </w:r>
      <w:r w:rsidR="00193ECC">
        <w:rPr>
          <w:color w:val="1F1F1F"/>
          <w:w w:val="105"/>
          <w:sz w:val="40"/>
          <w:lang w:val="bg-BG"/>
        </w:rPr>
        <w:t>ФАЗЕН</w:t>
      </w:r>
    </w:p>
    <w:p w:rsidR="00193ECC" w:rsidRDefault="00193ECC" w:rsidP="00FB67A1">
      <w:pPr>
        <w:spacing w:before="98" w:line="232" w:lineRule="auto"/>
        <w:ind w:left="481" w:right="1230"/>
        <w:jc w:val="center"/>
        <w:rPr>
          <w:color w:val="1F1F1F"/>
          <w:w w:val="105"/>
          <w:sz w:val="40"/>
          <w:lang w:val="bg-BG"/>
        </w:rPr>
      </w:pPr>
      <w:r>
        <w:rPr>
          <w:color w:val="1F1F1F"/>
          <w:w w:val="105"/>
          <w:sz w:val="40"/>
          <w:lang w:val="bg-BG"/>
        </w:rPr>
        <w:t xml:space="preserve">АВТОМАТИЧЕН РЕГУЛАТОР НА НАПРЕЖЕНИЕ </w:t>
      </w:r>
      <w:r w:rsidR="000B541B">
        <w:rPr>
          <w:color w:val="1F1F1F"/>
          <w:w w:val="105"/>
          <w:sz w:val="40"/>
          <w:lang w:val="bg-BG"/>
        </w:rPr>
        <w:t>(</w:t>
      </w:r>
      <w:r w:rsidR="000B541B">
        <w:rPr>
          <w:color w:val="1F1F1F"/>
          <w:w w:val="105"/>
          <w:sz w:val="40"/>
        </w:rPr>
        <w:t>AVR)</w:t>
      </w:r>
    </w:p>
    <w:p w:rsidR="000B541B" w:rsidRPr="000B541B" w:rsidRDefault="000B541B" w:rsidP="00FB67A1">
      <w:pPr>
        <w:spacing w:before="98" w:line="232" w:lineRule="auto"/>
        <w:ind w:left="481" w:right="1230"/>
        <w:jc w:val="center"/>
        <w:rPr>
          <w:color w:val="1F1F1F"/>
          <w:w w:val="105"/>
          <w:sz w:val="40"/>
          <w:lang w:val="bg-BG"/>
        </w:rPr>
      </w:pPr>
    </w:p>
    <w:p w:rsidR="000B541B" w:rsidRPr="00183213" w:rsidRDefault="000B541B" w:rsidP="00FB67A1">
      <w:pPr>
        <w:spacing w:before="98" w:line="232" w:lineRule="auto"/>
        <w:ind w:left="481" w:right="1230"/>
        <w:jc w:val="center"/>
        <w:rPr>
          <w:color w:val="1F1F1F"/>
          <w:w w:val="105"/>
          <w:sz w:val="40"/>
          <w:lang w:val="bg-BG"/>
        </w:rPr>
      </w:pPr>
      <w:r>
        <w:rPr>
          <w:color w:val="1F1F1F"/>
          <w:w w:val="105"/>
          <w:sz w:val="40"/>
          <w:lang w:val="bg-BG"/>
        </w:rPr>
        <w:t>СЕРВОМОТОРЕН ТИП</w:t>
      </w:r>
      <w:r w:rsidR="00183213">
        <w:rPr>
          <w:color w:val="1F1F1F"/>
          <w:w w:val="105"/>
          <w:sz w:val="40"/>
        </w:rPr>
        <w:t xml:space="preserve"> - VTR-</w:t>
      </w:r>
      <w:r w:rsidR="00183213">
        <w:rPr>
          <w:color w:val="1F1F1F"/>
          <w:w w:val="105"/>
          <w:sz w:val="40"/>
          <w:lang w:val="bg-BG"/>
        </w:rPr>
        <w:t>3</w:t>
      </w:r>
    </w:p>
    <w:p w:rsidR="00A109A5" w:rsidRPr="00A109A5" w:rsidRDefault="00A109A5" w:rsidP="00FB67A1">
      <w:pPr>
        <w:spacing w:before="98" w:line="232" w:lineRule="auto"/>
        <w:ind w:left="481" w:right="1230"/>
        <w:jc w:val="center"/>
        <w:rPr>
          <w:color w:val="1F1F1F"/>
          <w:w w:val="105"/>
          <w:sz w:val="40"/>
        </w:rPr>
      </w:pPr>
    </w:p>
    <w:p w:rsidR="000B541B" w:rsidRPr="000B541B" w:rsidRDefault="000B541B" w:rsidP="00FB67A1">
      <w:pPr>
        <w:spacing w:before="98" w:line="232" w:lineRule="auto"/>
        <w:ind w:left="481" w:right="1230"/>
        <w:jc w:val="center"/>
        <w:rPr>
          <w:b/>
          <w:sz w:val="48"/>
          <w:lang w:val="bg-BG"/>
        </w:rPr>
      </w:pPr>
      <w:r w:rsidRPr="000B541B">
        <w:rPr>
          <w:b/>
          <w:color w:val="1F1F1F"/>
          <w:w w:val="105"/>
          <w:sz w:val="48"/>
          <w:lang w:val="bg-BG"/>
        </w:rPr>
        <w:t>РЪКОВОДСТВО ЗА УПОТРЕБА</w:t>
      </w:r>
    </w:p>
    <w:p w:rsidR="00E00AEA" w:rsidRDefault="00183213" w:rsidP="00183213">
      <w:pPr>
        <w:pStyle w:val="a3"/>
        <w:spacing w:before="6"/>
        <w:ind w:left="2160" w:firstLine="720"/>
        <w:rPr>
          <w:sz w:val="18"/>
        </w:rPr>
      </w:pPr>
      <w:r>
        <w:rPr>
          <w:noProof/>
          <w:sz w:val="18"/>
          <w:lang w:val="bg-BG" w:eastAsia="bg-BG" w:bidi="ar-SA"/>
        </w:rPr>
        <w:drawing>
          <wp:inline distT="0" distB="0" distL="0" distR="0">
            <wp:extent cx="3168502" cy="441062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38" cy="441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EA" w:rsidRDefault="00183213" w:rsidP="00FB67A1">
      <w:pPr>
        <w:spacing w:before="369"/>
        <w:ind w:left="213" w:right="1230"/>
        <w:jc w:val="center"/>
        <w:rPr>
          <w:color w:val="1F1F1F"/>
          <w:sz w:val="37"/>
          <w:lang w:val="bg-BG"/>
        </w:rPr>
      </w:pPr>
      <w:r>
        <w:rPr>
          <w:color w:val="1F1F1F"/>
          <w:sz w:val="37"/>
        </w:rPr>
        <w:t>(10kVA-</w:t>
      </w:r>
      <w:r>
        <w:rPr>
          <w:color w:val="1F1F1F"/>
          <w:sz w:val="37"/>
          <w:lang w:val="bg-BG"/>
        </w:rPr>
        <w:t>10</w:t>
      </w:r>
      <w:r w:rsidR="00193ECC">
        <w:rPr>
          <w:color w:val="1F1F1F"/>
          <w:sz w:val="37"/>
        </w:rPr>
        <w:t>0kVA)</w:t>
      </w:r>
    </w:p>
    <w:p w:rsidR="000B541B" w:rsidRDefault="000B541B" w:rsidP="00FB67A1">
      <w:pPr>
        <w:pStyle w:val="a3"/>
        <w:ind w:left="506" w:right="1230"/>
        <w:jc w:val="center"/>
        <w:rPr>
          <w:color w:val="1F1F1F"/>
          <w:w w:val="105"/>
          <w:lang w:val="bg-BG"/>
        </w:rPr>
      </w:pPr>
    </w:p>
    <w:p w:rsidR="00E00AEA" w:rsidRDefault="000B541B" w:rsidP="00FB67A1">
      <w:pPr>
        <w:pStyle w:val="a3"/>
        <w:ind w:left="506" w:right="1230"/>
        <w:jc w:val="center"/>
        <w:rPr>
          <w:color w:val="1F1F1F"/>
          <w:w w:val="105"/>
          <w:lang w:val="bg-BG"/>
        </w:rPr>
      </w:pPr>
      <w:r>
        <w:rPr>
          <w:color w:val="1F1F1F"/>
          <w:w w:val="105"/>
          <w:lang w:val="bg-BG"/>
        </w:rPr>
        <w:t>(Версия 1.0)</w:t>
      </w:r>
    </w:p>
    <w:p w:rsidR="000B541B" w:rsidRDefault="000B541B" w:rsidP="00FB67A1">
      <w:pPr>
        <w:pStyle w:val="a3"/>
        <w:ind w:left="506" w:right="1230"/>
        <w:jc w:val="center"/>
        <w:rPr>
          <w:color w:val="1F1F1F"/>
          <w:w w:val="105"/>
          <w:lang w:val="bg-BG"/>
        </w:rPr>
      </w:pPr>
    </w:p>
    <w:p w:rsidR="000B541B" w:rsidRDefault="000B541B" w:rsidP="00FB67A1">
      <w:pPr>
        <w:pStyle w:val="a3"/>
        <w:ind w:left="506" w:right="1230"/>
        <w:jc w:val="center"/>
        <w:rPr>
          <w:b/>
          <w:color w:val="1F1F1F"/>
          <w:w w:val="105"/>
          <w:lang w:val="bg-BG"/>
        </w:rPr>
      </w:pPr>
      <w:r w:rsidRPr="000B541B">
        <w:rPr>
          <w:b/>
          <w:color w:val="1F1F1F"/>
          <w:w w:val="105"/>
          <w:lang w:val="bg-BG"/>
        </w:rPr>
        <w:t xml:space="preserve">Моля прочетете </w:t>
      </w:r>
      <w:r>
        <w:rPr>
          <w:b/>
          <w:color w:val="1F1F1F"/>
          <w:w w:val="105"/>
          <w:lang w:val="bg-BG"/>
        </w:rPr>
        <w:t xml:space="preserve">внимателно </w:t>
      </w:r>
      <w:r w:rsidRPr="000B541B">
        <w:rPr>
          <w:b/>
          <w:color w:val="1F1F1F"/>
          <w:w w:val="105"/>
          <w:lang w:val="bg-BG"/>
        </w:rPr>
        <w:t>ръководството преди да инсталирате и започнете работа с това устройство!</w:t>
      </w:r>
    </w:p>
    <w:p w:rsidR="006D3681" w:rsidRDefault="006D3681" w:rsidP="004F1B71">
      <w:pPr>
        <w:spacing w:before="62"/>
        <w:ind w:right="1051"/>
        <w:rPr>
          <w:rFonts w:asciiTheme="minorHAnsi" w:eastAsiaTheme="minorHAnsi" w:hAnsiTheme="minorHAnsi" w:cstheme="minorBidi"/>
          <w:lang w:bidi="ar-SA"/>
        </w:rPr>
      </w:pPr>
      <w:r>
        <w:rPr>
          <w:lang w:val="bg-BG"/>
        </w:rPr>
        <w:fldChar w:fldCharType="begin"/>
      </w:r>
      <w:r>
        <w:rPr>
          <w:lang w:val="bg-BG"/>
        </w:rPr>
        <w:instrText xml:space="preserve"> LINK </w:instrText>
      </w:r>
      <w:r w:rsidR="00B16B25">
        <w:rPr>
          <w:lang w:val="bg-BG"/>
        </w:rPr>
        <w:instrText xml:space="preserve">Excel.Sheet.12 "C:\\Users\\1\\Desktop\\Peter Docs\\VITO\\VTR-1\\Нов Работен лист на Microsoft Excel.xlsx" Лист1!R1C1:R49C2 </w:instrText>
      </w:r>
      <w:r>
        <w:rPr>
          <w:lang w:val="bg-BG"/>
        </w:rPr>
        <w:instrText xml:space="preserve">\a \f 4 \h  \* MERGEFORMAT </w:instrText>
      </w:r>
      <w:r>
        <w:rPr>
          <w:lang w:val="bg-BG"/>
        </w:rPr>
        <w:fldChar w:fldCharType="separate"/>
      </w:r>
      <w:bookmarkStart w:id="1" w:name="RANGE!A1"/>
    </w:p>
    <w:tbl>
      <w:tblPr>
        <w:tblpPr w:leftFromText="141" w:rightFromText="141" w:vertAnchor="text" w:horzAnchor="page" w:tblpX="1839" w:tblpY="-83"/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0"/>
        <w:gridCol w:w="960"/>
      </w:tblGrid>
      <w:tr w:rsidR="00837230" w:rsidRPr="00837230" w:rsidTr="00837230">
        <w:trPr>
          <w:trHeight w:val="30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"/>
          <w:p w:rsidR="00837230" w:rsidRPr="00837230" w:rsidRDefault="00837230" w:rsidP="008372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1F1F1F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1F1F1F"/>
                <w:lang w:val="bg-BG" w:eastAsia="bg-BG" w:bidi="ar-SA"/>
              </w:rPr>
              <w:lastRenderedPageBreak/>
              <w:t>СЪДЪРЖАНИЕ</w:t>
            </w: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 xml:space="preserve">1. ИНСТРУКЦИИ ЗА БЕЗОПАСНОСТ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1.</w:t>
            </w:r>
            <w:proofErr w:type="spellStart"/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1</w:t>
            </w:r>
            <w:proofErr w:type="spellEnd"/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 xml:space="preserve">. ОЦЕНКА НА РИСКА ЗА ПОТРЕБИТЕЛЯ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051A2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3</w:t>
            </w: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 xml:space="preserve">1.2. ИНСТАЛИРАНЕ И РАБОТА НА УСТРОЙСТВОТО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051A2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3</w:t>
            </w: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1.3. РАБОТА НА УСТРОЙСТВОТО ПРИ ЗАХРАНВАНЕ ОТ ГЕНЕРАТОР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051A2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3</w:t>
            </w:r>
          </w:p>
        </w:tc>
      </w:tr>
      <w:tr w:rsidR="00837230" w:rsidRPr="00837230" w:rsidTr="00837230">
        <w:trPr>
          <w:trHeight w:val="77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 xml:space="preserve">2. СПЕЦИФИКАЦИИ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2.1. СХЕМА НА РЕГУЛАТОРА НА НАПРЕЖЕНИЕ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4</w:t>
            </w: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2.</w:t>
            </w:r>
            <w:proofErr w:type="spellStart"/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2</w:t>
            </w:r>
            <w:proofErr w:type="spellEnd"/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. ХАРАКТЕРИСТИКИ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051A2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5</w:t>
            </w: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2.3. ОСНОВНИ СПЕЦИФИКАЦИИ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051A2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5</w:t>
            </w:r>
          </w:p>
        </w:tc>
      </w:tr>
      <w:tr w:rsidR="00837230" w:rsidRPr="00837230" w:rsidTr="00837230">
        <w:trPr>
          <w:trHeight w:val="77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3. ЗАПОЗНАВАНЕ С ВИДА НА РЕГУЛАТОРА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3.1. ВЪНШЕН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7</w:t>
            </w: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3.2. ДИСПЛЕЙ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8</w:t>
            </w: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3.</w:t>
            </w:r>
            <w:proofErr w:type="spellStart"/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3</w:t>
            </w:r>
            <w:proofErr w:type="spellEnd"/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. 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9</w:t>
            </w:r>
          </w:p>
        </w:tc>
      </w:tr>
      <w:tr w:rsidR="00837230" w:rsidRPr="00837230" w:rsidTr="00837230">
        <w:trPr>
          <w:trHeight w:val="77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4. ПРЕГЛЕД НА ПРОДУКТА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4.1. СЪДЪРЖАНИЕ НА ОПАКОВКАТА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10</w:t>
            </w: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 xml:space="preserve">4.2. ВЪНШЕН ОГЛЕД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10</w:t>
            </w: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4.3. ИНФОРМАЦИОННА ТАБЕЛКА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10</w:t>
            </w:r>
          </w:p>
        </w:tc>
      </w:tr>
      <w:tr w:rsidR="00837230" w:rsidRPr="00837230" w:rsidTr="00837230">
        <w:trPr>
          <w:trHeight w:val="77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5. ИНСТАЛИРАНЕ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5.1. ПРЕМЕСТВАНЕ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10</w:t>
            </w: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5.2. СРЕДА ЗА МОНТИРАНЕ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10</w:t>
            </w:r>
          </w:p>
        </w:tc>
      </w:tr>
      <w:tr w:rsidR="00837230" w:rsidRPr="00837230" w:rsidTr="00837230">
        <w:trPr>
          <w:trHeight w:val="77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6. ПОДВЪРЗВАНЕ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837230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6.1. ПРЕДПАЗНИ МЕРКИ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11</w:t>
            </w: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6.2. ИЗПЪЛНЕНИЕ НА ВРЪЗКИТЕ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11</w:t>
            </w:r>
          </w:p>
        </w:tc>
      </w:tr>
      <w:tr w:rsidR="00837230" w:rsidRPr="00837230" w:rsidTr="00837230">
        <w:trPr>
          <w:trHeight w:val="77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7. РАБОТА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837230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7.1. ВКЛЮЧВАНЕ НА AVR-a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12</w:t>
            </w: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7.2. ИЗКЛЮЧВАНЕ НА AVR-а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12</w:t>
            </w: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7.3. ПРЕМИНАВАНЕ ОТ РЕЖИМ РЕГУЛИРАНЕ В РЕЖИМ БАЙПАС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12</w:t>
            </w: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7.4. ПРЕМИНАВАНЕ ОТ РЕЖИМ БАЙПАС В РЕЖИМ РЕГУЛИРАНЕ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12</w:t>
            </w: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7.5. РАБОТА С ОПЕРАТИВНИЯТ ДИСПЛЕЙ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12</w:t>
            </w:r>
          </w:p>
        </w:tc>
      </w:tr>
      <w:tr w:rsidR="00837230" w:rsidRPr="00837230" w:rsidTr="00837230">
        <w:trPr>
          <w:trHeight w:val="77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 АЛАРМИ И ЗАЩИТИ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837230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8.1. ЗАЩИТА ОТ ПРЕТОВАРВАНЕ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13</w:t>
            </w: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8.2. ЗАЩИТА ОТ ПОНИЖЕНО НАПРЕЖЕНИЕ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13</w:t>
            </w: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8.3. ЗАЩИТА ОТ ПОВИШЕНО НАПРЕЖЕНИЕ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13</w:t>
            </w: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8.4. ЗАЩИТА ОТ ПРЕГРЯВАНЕ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13</w:t>
            </w: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8.5. ЗАЩИТА ПРИ НЕПРАВИЛНА ПОРЕДНОСТ НА ФАЗИТЕ НА ВХОДА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235B9B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13</w:t>
            </w: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8.6. ЗАЩИТА ПРИ КЪСО СЪЕДИНЕНИЕ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14</w:t>
            </w: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8.7. ЗАЩИТА ПРИ СКОК НА НАПРЕЖЕНИЕТО (ОПЦИЯ)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14</w:t>
            </w:r>
          </w:p>
        </w:tc>
      </w:tr>
      <w:tr w:rsidR="00837230" w:rsidRPr="00837230" w:rsidTr="00837230">
        <w:trPr>
          <w:trHeight w:val="77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9. ТЕХНИЧЕСКА ПОДДРЪЖКА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837230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9.1. ПРЕВАНТИВНА ПОДДРЪЖКА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14</w:t>
            </w: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9.2. РЕГУЛЯРНИ ИНСПЕКЦИИ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14</w:t>
            </w:r>
          </w:p>
        </w:tc>
      </w:tr>
      <w:tr w:rsidR="00837230" w:rsidRPr="00837230" w:rsidTr="00051A24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9.3. ИЗВЪНРЕДНИ ИНСПЕКЦИИ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14</w:t>
            </w:r>
          </w:p>
        </w:tc>
      </w:tr>
      <w:tr w:rsidR="00837230" w:rsidRPr="00837230" w:rsidTr="00837230">
        <w:trPr>
          <w:trHeight w:val="77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</w:p>
        </w:tc>
      </w:tr>
      <w:tr w:rsidR="00837230" w:rsidRPr="00837230" w:rsidTr="00837230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837230" w:rsidP="008372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837230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10. ОТСТРАНЯВАНЕ НА ВЪЗНИКНАЛИ ПРОБЛЕМИ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0" w:rsidRPr="00837230" w:rsidRDefault="00051A24" w:rsidP="0083723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 w:eastAsia="bg-BG" w:bidi="ar-SA"/>
              </w:rPr>
              <w:t>15</w:t>
            </w:r>
          </w:p>
        </w:tc>
      </w:tr>
    </w:tbl>
    <w:p w:rsidR="00837230" w:rsidRPr="00F66E02" w:rsidRDefault="006D3681" w:rsidP="00837230">
      <w:pPr>
        <w:spacing w:before="62"/>
        <w:ind w:right="1051"/>
        <w:rPr>
          <w:sz w:val="28"/>
          <w:lang w:val="bg-BG"/>
        </w:rPr>
      </w:pPr>
      <w:r>
        <w:rPr>
          <w:sz w:val="28"/>
          <w:lang w:val="bg-BG"/>
        </w:rPr>
        <w:fldChar w:fldCharType="end"/>
      </w:r>
    </w:p>
    <w:p w:rsidR="00E00AEA" w:rsidRPr="00F66E02" w:rsidRDefault="00E00AEA" w:rsidP="00837230">
      <w:pPr>
        <w:spacing w:before="62"/>
        <w:ind w:right="1051"/>
        <w:rPr>
          <w:sz w:val="28"/>
          <w:lang w:val="bg-BG"/>
        </w:rPr>
      </w:pPr>
    </w:p>
    <w:p w:rsidR="00E00AEA" w:rsidRDefault="00E00AEA" w:rsidP="004F1B71">
      <w:pPr>
        <w:pStyle w:val="a3"/>
        <w:rPr>
          <w:sz w:val="32"/>
        </w:rPr>
      </w:pPr>
      <w:bookmarkStart w:id="2" w:name="_GoBack"/>
      <w:bookmarkEnd w:id="2"/>
    </w:p>
    <w:p w:rsidR="006D3681" w:rsidRPr="00E8348E" w:rsidRDefault="006D3681" w:rsidP="004F1B71">
      <w:pPr>
        <w:pStyle w:val="a4"/>
        <w:numPr>
          <w:ilvl w:val="0"/>
          <w:numId w:val="6"/>
        </w:numPr>
        <w:ind w:left="792"/>
        <w:rPr>
          <w:b/>
          <w:sz w:val="24"/>
          <w:lang w:val="bg-BG" w:eastAsia="bg-BG" w:bidi="ar-SA"/>
        </w:rPr>
      </w:pPr>
      <w:bookmarkStart w:id="3" w:name="页_3"/>
      <w:bookmarkEnd w:id="3"/>
      <w:r w:rsidRPr="00E8348E">
        <w:rPr>
          <w:b/>
          <w:sz w:val="24"/>
          <w:lang w:eastAsia="bg-BG" w:bidi="ar-SA"/>
        </w:rPr>
        <w:lastRenderedPageBreak/>
        <w:t xml:space="preserve">ИНСТРУКЦИИ ЗА БЕЗОПАСНОСТ </w:t>
      </w:r>
    </w:p>
    <w:p w:rsidR="008B3417" w:rsidRPr="006D3681" w:rsidRDefault="008B3417" w:rsidP="004F1B71">
      <w:pPr>
        <w:pStyle w:val="a4"/>
        <w:ind w:left="720" w:firstLine="0"/>
        <w:rPr>
          <w:b/>
          <w:lang w:val="bg-BG" w:eastAsia="bg-BG" w:bidi="ar-SA"/>
        </w:rPr>
      </w:pPr>
    </w:p>
    <w:p w:rsidR="00A109A5" w:rsidRPr="00FA51E6" w:rsidRDefault="00302F6A" w:rsidP="004F1B71">
      <w:pPr>
        <w:ind w:left="360"/>
        <w:rPr>
          <w:b/>
          <w:color w:val="1F1F1F"/>
          <w:w w:val="110"/>
          <w:sz w:val="28"/>
          <w:szCs w:val="28"/>
          <w:lang w:val="bg-BG"/>
        </w:rPr>
      </w:pPr>
      <w:proofErr w:type="spellStart"/>
      <w:proofErr w:type="gramStart"/>
      <w:r w:rsidRPr="00FA51E6">
        <w:rPr>
          <w:b/>
          <w:color w:val="1F1F1F"/>
          <w:w w:val="110"/>
          <w:sz w:val="28"/>
          <w:szCs w:val="28"/>
        </w:rPr>
        <w:t>Следните</w:t>
      </w:r>
      <w:proofErr w:type="spellEnd"/>
      <w:r w:rsidRPr="00FA51E6">
        <w:rPr>
          <w:b/>
          <w:color w:val="1F1F1F"/>
          <w:w w:val="110"/>
          <w:sz w:val="28"/>
          <w:szCs w:val="28"/>
        </w:rPr>
        <w:t xml:space="preserve"> </w:t>
      </w:r>
      <w:proofErr w:type="spellStart"/>
      <w:r w:rsidRPr="00FA51E6">
        <w:rPr>
          <w:b/>
          <w:color w:val="1F1F1F"/>
          <w:w w:val="110"/>
          <w:sz w:val="28"/>
          <w:szCs w:val="28"/>
        </w:rPr>
        <w:t>инструкции</w:t>
      </w:r>
      <w:proofErr w:type="spellEnd"/>
      <w:r w:rsidRPr="00FA51E6">
        <w:rPr>
          <w:b/>
          <w:color w:val="1F1F1F"/>
          <w:w w:val="110"/>
          <w:sz w:val="28"/>
          <w:szCs w:val="28"/>
        </w:rPr>
        <w:t xml:space="preserve"> </w:t>
      </w:r>
      <w:proofErr w:type="spellStart"/>
      <w:r w:rsidRPr="00FA51E6">
        <w:rPr>
          <w:b/>
          <w:color w:val="1F1F1F"/>
          <w:w w:val="110"/>
          <w:sz w:val="28"/>
          <w:szCs w:val="28"/>
        </w:rPr>
        <w:t>са</w:t>
      </w:r>
      <w:proofErr w:type="spellEnd"/>
      <w:r w:rsidRPr="00FA51E6">
        <w:rPr>
          <w:b/>
          <w:color w:val="1F1F1F"/>
          <w:w w:val="110"/>
          <w:sz w:val="28"/>
          <w:szCs w:val="28"/>
        </w:rPr>
        <w:t xml:space="preserve"> </w:t>
      </w:r>
      <w:proofErr w:type="spellStart"/>
      <w:r w:rsidRPr="00FA51E6">
        <w:rPr>
          <w:b/>
          <w:color w:val="1F1F1F"/>
          <w:w w:val="110"/>
          <w:sz w:val="28"/>
          <w:szCs w:val="28"/>
        </w:rPr>
        <w:t>свъ</w:t>
      </w:r>
      <w:r w:rsidR="00A109A5" w:rsidRPr="00FA51E6">
        <w:rPr>
          <w:b/>
          <w:color w:val="1F1F1F"/>
          <w:w w:val="110"/>
          <w:sz w:val="28"/>
          <w:szCs w:val="28"/>
        </w:rPr>
        <w:t>рзани</w:t>
      </w:r>
      <w:proofErr w:type="spellEnd"/>
      <w:r w:rsidR="00A109A5" w:rsidRPr="00FA51E6">
        <w:rPr>
          <w:b/>
          <w:color w:val="1F1F1F"/>
          <w:w w:val="110"/>
          <w:sz w:val="28"/>
          <w:szCs w:val="28"/>
        </w:rPr>
        <w:t xml:space="preserve"> с </w:t>
      </w:r>
      <w:proofErr w:type="spellStart"/>
      <w:r w:rsidR="00A109A5" w:rsidRPr="00FA51E6">
        <w:rPr>
          <w:b/>
          <w:color w:val="1F1F1F"/>
          <w:w w:val="110"/>
          <w:sz w:val="28"/>
          <w:szCs w:val="28"/>
        </w:rPr>
        <w:t>безопасността</w:t>
      </w:r>
      <w:proofErr w:type="spellEnd"/>
      <w:r w:rsidR="00A109A5" w:rsidRPr="00FA51E6">
        <w:rPr>
          <w:b/>
          <w:color w:val="1F1F1F"/>
          <w:w w:val="110"/>
          <w:sz w:val="28"/>
          <w:szCs w:val="28"/>
        </w:rPr>
        <w:t xml:space="preserve"> </w:t>
      </w:r>
      <w:proofErr w:type="spellStart"/>
      <w:r w:rsidR="00A109A5" w:rsidRPr="00FA51E6">
        <w:rPr>
          <w:b/>
          <w:color w:val="1F1F1F"/>
          <w:w w:val="110"/>
          <w:sz w:val="28"/>
          <w:szCs w:val="28"/>
        </w:rPr>
        <w:t>на</w:t>
      </w:r>
      <w:proofErr w:type="spellEnd"/>
      <w:r w:rsidR="00A109A5" w:rsidRPr="00FA51E6">
        <w:rPr>
          <w:b/>
          <w:color w:val="1F1F1F"/>
          <w:w w:val="110"/>
          <w:sz w:val="28"/>
          <w:szCs w:val="28"/>
        </w:rPr>
        <w:t xml:space="preserve"> </w:t>
      </w:r>
      <w:proofErr w:type="spellStart"/>
      <w:r w:rsidR="00A109A5" w:rsidRPr="00FA51E6">
        <w:rPr>
          <w:b/>
          <w:color w:val="1F1F1F"/>
          <w:w w:val="110"/>
          <w:sz w:val="28"/>
          <w:szCs w:val="28"/>
        </w:rPr>
        <w:t>хората</w:t>
      </w:r>
      <w:proofErr w:type="spellEnd"/>
      <w:r w:rsidR="00A109A5" w:rsidRPr="00FA51E6">
        <w:rPr>
          <w:b/>
          <w:color w:val="1F1F1F"/>
          <w:w w:val="110"/>
          <w:sz w:val="28"/>
          <w:szCs w:val="28"/>
          <w:lang w:val="bg-BG"/>
        </w:rPr>
        <w:t>.</w:t>
      </w:r>
      <w:proofErr w:type="gramEnd"/>
      <w:r w:rsidR="00A109A5" w:rsidRPr="00FA51E6">
        <w:rPr>
          <w:b/>
          <w:color w:val="1F1F1F"/>
          <w:w w:val="110"/>
          <w:sz w:val="28"/>
          <w:szCs w:val="28"/>
          <w:lang w:val="bg-BG"/>
        </w:rPr>
        <w:t xml:space="preserve"> </w:t>
      </w:r>
    </w:p>
    <w:p w:rsidR="00E00AEA" w:rsidRPr="00FA51E6" w:rsidRDefault="00A109A5" w:rsidP="004F1B71">
      <w:pPr>
        <w:ind w:left="360"/>
        <w:rPr>
          <w:b/>
          <w:color w:val="1F1F1F"/>
          <w:w w:val="110"/>
          <w:sz w:val="28"/>
          <w:szCs w:val="28"/>
          <w:lang w:val="bg-BG"/>
        </w:rPr>
      </w:pPr>
      <w:r w:rsidRPr="00FA51E6">
        <w:rPr>
          <w:b/>
          <w:color w:val="1F1F1F"/>
          <w:w w:val="110"/>
          <w:sz w:val="28"/>
          <w:szCs w:val="28"/>
          <w:lang w:val="bg-BG"/>
        </w:rPr>
        <w:t>М</w:t>
      </w:r>
      <w:proofErr w:type="spellStart"/>
      <w:r w:rsidR="00302F6A" w:rsidRPr="00FA51E6">
        <w:rPr>
          <w:b/>
          <w:color w:val="1F1F1F"/>
          <w:w w:val="110"/>
          <w:sz w:val="28"/>
          <w:szCs w:val="28"/>
        </w:rPr>
        <w:t>оля</w:t>
      </w:r>
      <w:proofErr w:type="spellEnd"/>
      <w:r w:rsidR="00302F6A" w:rsidRPr="00FA51E6">
        <w:rPr>
          <w:b/>
          <w:color w:val="1F1F1F"/>
          <w:w w:val="110"/>
          <w:sz w:val="28"/>
          <w:szCs w:val="28"/>
        </w:rPr>
        <w:t xml:space="preserve">, </w:t>
      </w:r>
      <w:proofErr w:type="spellStart"/>
      <w:r w:rsidR="00302F6A" w:rsidRPr="00FA51E6">
        <w:rPr>
          <w:b/>
          <w:color w:val="1F1F1F"/>
          <w:w w:val="110"/>
          <w:sz w:val="28"/>
          <w:szCs w:val="28"/>
        </w:rPr>
        <w:t>прочетете</w:t>
      </w:r>
      <w:proofErr w:type="spellEnd"/>
      <w:r w:rsidR="00302F6A" w:rsidRPr="00FA51E6">
        <w:rPr>
          <w:b/>
          <w:color w:val="1F1F1F"/>
          <w:w w:val="110"/>
          <w:sz w:val="28"/>
          <w:szCs w:val="28"/>
        </w:rPr>
        <w:t xml:space="preserve"> </w:t>
      </w:r>
      <w:proofErr w:type="spellStart"/>
      <w:r w:rsidR="00302F6A" w:rsidRPr="00FA51E6">
        <w:rPr>
          <w:b/>
          <w:color w:val="1F1F1F"/>
          <w:w w:val="110"/>
          <w:sz w:val="28"/>
          <w:szCs w:val="28"/>
        </w:rPr>
        <w:t>ги</w:t>
      </w:r>
      <w:proofErr w:type="spellEnd"/>
      <w:r w:rsidR="00302F6A" w:rsidRPr="00FA51E6">
        <w:rPr>
          <w:b/>
          <w:color w:val="1F1F1F"/>
          <w:w w:val="110"/>
          <w:sz w:val="28"/>
          <w:szCs w:val="28"/>
        </w:rPr>
        <w:t xml:space="preserve"> </w:t>
      </w:r>
      <w:proofErr w:type="spellStart"/>
      <w:r w:rsidR="00302F6A" w:rsidRPr="00FA51E6">
        <w:rPr>
          <w:b/>
          <w:color w:val="1F1F1F"/>
          <w:w w:val="110"/>
          <w:sz w:val="28"/>
          <w:szCs w:val="28"/>
        </w:rPr>
        <w:t>внимателно</w:t>
      </w:r>
      <w:proofErr w:type="spellEnd"/>
      <w:r w:rsidR="00302F6A" w:rsidRPr="00FA51E6">
        <w:rPr>
          <w:b/>
          <w:color w:val="1F1F1F"/>
          <w:w w:val="110"/>
          <w:sz w:val="28"/>
          <w:szCs w:val="28"/>
        </w:rPr>
        <w:t>!</w:t>
      </w:r>
    </w:p>
    <w:p w:rsidR="00302F6A" w:rsidRPr="00302F6A" w:rsidRDefault="00302F6A" w:rsidP="004F1B71">
      <w:pPr>
        <w:rPr>
          <w:lang w:val="bg-BG"/>
        </w:rPr>
      </w:pPr>
    </w:p>
    <w:p w:rsidR="006D3681" w:rsidRPr="00E8348E" w:rsidRDefault="006D3681" w:rsidP="004F1B71">
      <w:pPr>
        <w:pStyle w:val="a4"/>
        <w:numPr>
          <w:ilvl w:val="1"/>
          <w:numId w:val="6"/>
        </w:numPr>
        <w:ind w:left="1152"/>
        <w:rPr>
          <w:b/>
          <w:sz w:val="24"/>
        </w:rPr>
      </w:pPr>
      <w:r w:rsidRPr="00E8348E">
        <w:rPr>
          <w:b/>
          <w:sz w:val="24"/>
          <w:lang w:eastAsia="bg-BG" w:bidi="ar-SA"/>
        </w:rPr>
        <w:t xml:space="preserve">ОЦЕНКА НА РИСКА ЗА ПОТРЕБИТЕЛЯ  </w:t>
      </w:r>
    </w:p>
    <w:p w:rsidR="007F09D0" w:rsidRDefault="007F09D0" w:rsidP="004F1B71">
      <w:pPr>
        <w:rPr>
          <w:color w:val="1F1F1F"/>
          <w:w w:val="110"/>
          <w:lang w:val="bg-BG"/>
        </w:rPr>
      </w:pPr>
    </w:p>
    <w:p w:rsidR="00A109A5" w:rsidRPr="00FA51E6" w:rsidRDefault="00B16B25" w:rsidP="00C578B9">
      <w:pPr>
        <w:pStyle w:val="a4"/>
        <w:numPr>
          <w:ilvl w:val="0"/>
          <w:numId w:val="9"/>
        </w:numPr>
        <w:rPr>
          <w:sz w:val="23"/>
          <w:szCs w:val="23"/>
        </w:rPr>
      </w:pPr>
      <w:r w:rsidRPr="00FA51E6">
        <w:rPr>
          <w:sz w:val="23"/>
          <w:szCs w:val="23"/>
        </w:rPr>
        <w:t xml:space="preserve">Този AVR </w:t>
      </w:r>
      <w:proofErr w:type="spellStart"/>
      <w:r w:rsidRPr="00FA51E6">
        <w:rPr>
          <w:sz w:val="23"/>
          <w:szCs w:val="23"/>
        </w:rPr>
        <w:t>генерира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опасно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за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човека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напрежение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по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време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на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работа</w:t>
      </w:r>
      <w:proofErr w:type="spellEnd"/>
      <w:r w:rsidRPr="00FA51E6">
        <w:rPr>
          <w:sz w:val="23"/>
          <w:szCs w:val="23"/>
        </w:rPr>
        <w:t xml:space="preserve">. </w:t>
      </w:r>
      <w:proofErr w:type="spellStart"/>
      <w:r w:rsidRPr="00FA51E6">
        <w:rPr>
          <w:sz w:val="23"/>
          <w:szCs w:val="23"/>
        </w:rPr>
        <w:t>Не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отваряйте</w:t>
      </w:r>
      <w:proofErr w:type="spellEnd"/>
      <w:r w:rsidRPr="00FA51E6">
        <w:rPr>
          <w:sz w:val="23"/>
          <w:szCs w:val="23"/>
        </w:rPr>
        <w:t xml:space="preserve"> </w:t>
      </w:r>
    </w:p>
    <w:p w:rsidR="00A109A5" w:rsidRPr="00FA51E6" w:rsidRDefault="00B16B25" w:rsidP="00FA51E6">
      <w:pPr>
        <w:ind w:left="432"/>
        <w:rPr>
          <w:sz w:val="23"/>
          <w:szCs w:val="23"/>
        </w:rPr>
      </w:pPr>
      <w:proofErr w:type="spellStart"/>
      <w:proofErr w:type="gramStart"/>
      <w:r w:rsidRPr="00FA51E6">
        <w:rPr>
          <w:sz w:val="23"/>
          <w:szCs w:val="23"/>
        </w:rPr>
        <w:t>капаците</w:t>
      </w:r>
      <w:proofErr w:type="spellEnd"/>
      <w:proofErr w:type="gramEnd"/>
      <w:r w:rsidRPr="00FA51E6">
        <w:rPr>
          <w:sz w:val="23"/>
          <w:szCs w:val="23"/>
        </w:rPr>
        <w:t xml:space="preserve"> и </w:t>
      </w:r>
      <w:proofErr w:type="spellStart"/>
      <w:r w:rsidRPr="00FA51E6">
        <w:rPr>
          <w:sz w:val="23"/>
          <w:szCs w:val="23"/>
        </w:rPr>
        <w:t>не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разкачвайте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входно-изходните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силови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кабели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под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напрежение</w:t>
      </w:r>
      <w:proofErr w:type="spellEnd"/>
      <w:r w:rsidRPr="00FA51E6">
        <w:rPr>
          <w:sz w:val="23"/>
          <w:szCs w:val="23"/>
        </w:rPr>
        <w:t xml:space="preserve">. </w:t>
      </w:r>
      <w:proofErr w:type="spellStart"/>
      <w:proofErr w:type="gramStart"/>
      <w:r w:rsidRPr="00FA51E6">
        <w:rPr>
          <w:sz w:val="23"/>
          <w:szCs w:val="23"/>
        </w:rPr>
        <w:t>Всички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кабели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трябва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предварително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да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са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положени</w:t>
      </w:r>
      <w:proofErr w:type="spellEnd"/>
      <w:r w:rsidRPr="00FA51E6">
        <w:rPr>
          <w:sz w:val="23"/>
          <w:szCs w:val="23"/>
        </w:rPr>
        <w:t xml:space="preserve"> в </w:t>
      </w:r>
      <w:proofErr w:type="spellStart"/>
      <w:r w:rsidRPr="00FA51E6">
        <w:rPr>
          <w:sz w:val="23"/>
          <w:szCs w:val="23"/>
        </w:rPr>
        <w:t>обезопасени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кабелни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канали</w:t>
      </w:r>
      <w:proofErr w:type="spellEnd"/>
      <w:r w:rsidRPr="00FA51E6">
        <w:rPr>
          <w:sz w:val="23"/>
          <w:szCs w:val="23"/>
        </w:rPr>
        <w:t>/</w:t>
      </w:r>
      <w:proofErr w:type="spellStart"/>
      <w:r w:rsidRPr="00FA51E6">
        <w:rPr>
          <w:sz w:val="23"/>
          <w:szCs w:val="23"/>
        </w:rPr>
        <w:t>скари</w:t>
      </w:r>
      <w:proofErr w:type="spellEnd"/>
      <w:r w:rsidRPr="00FA51E6">
        <w:rPr>
          <w:sz w:val="23"/>
          <w:szCs w:val="23"/>
        </w:rPr>
        <w:t>.</w:t>
      </w:r>
      <w:proofErr w:type="gramEnd"/>
      <w:r w:rsidRPr="00FA51E6">
        <w:rPr>
          <w:sz w:val="23"/>
          <w:szCs w:val="23"/>
        </w:rPr>
        <w:t xml:space="preserve"> </w:t>
      </w:r>
    </w:p>
    <w:p w:rsidR="00A334FF" w:rsidRPr="00FA51E6" w:rsidRDefault="00B16B25" w:rsidP="00C578B9">
      <w:pPr>
        <w:pStyle w:val="a4"/>
        <w:numPr>
          <w:ilvl w:val="0"/>
          <w:numId w:val="9"/>
        </w:numPr>
        <w:rPr>
          <w:sz w:val="23"/>
          <w:szCs w:val="23"/>
        </w:rPr>
      </w:pPr>
      <w:proofErr w:type="spellStart"/>
      <w:r w:rsidRPr="00FA51E6">
        <w:rPr>
          <w:sz w:val="23"/>
          <w:szCs w:val="23"/>
        </w:rPr>
        <w:t>Кабелите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може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да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се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повредят</w:t>
      </w:r>
      <w:proofErr w:type="spellEnd"/>
      <w:r w:rsidRPr="00FA51E6">
        <w:rPr>
          <w:sz w:val="23"/>
          <w:szCs w:val="23"/>
        </w:rPr>
        <w:t xml:space="preserve">, в </w:t>
      </w:r>
      <w:proofErr w:type="spellStart"/>
      <w:r w:rsidRPr="00FA51E6">
        <w:rPr>
          <w:sz w:val="23"/>
          <w:szCs w:val="23"/>
        </w:rPr>
        <w:t>следствие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на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смачкване</w:t>
      </w:r>
      <w:proofErr w:type="spellEnd"/>
      <w:r w:rsidRPr="00FA51E6">
        <w:rPr>
          <w:sz w:val="23"/>
          <w:szCs w:val="23"/>
        </w:rPr>
        <w:t>/</w:t>
      </w:r>
      <w:proofErr w:type="spellStart"/>
      <w:r w:rsidRPr="00FA51E6">
        <w:rPr>
          <w:sz w:val="23"/>
          <w:szCs w:val="23"/>
        </w:rPr>
        <w:t>стъпкване</w:t>
      </w:r>
      <w:proofErr w:type="spellEnd"/>
      <w:r w:rsidRPr="00FA51E6">
        <w:rPr>
          <w:sz w:val="23"/>
          <w:szCs w:val="23"/>
        </w:rPr>
        <w:t xml:space="preserve"> и </w:t>
      </w:r>
      <w:proofErr w:type="spellStart"/>
      <w:r w:rsidRPr="00FA51E6">
        <w:rPr>
          <w:sz w:val="23"/>
          <w:szCs w:val="23"/>
        </w:rPr>
        <w:t>да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доведат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до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инцидент</w:t>
      </w:r>
      <w:proofErr w:type="spellEnd"/>
      <w:r w:rsidRPr="00FA51E6">
        <w:rPr>
          <w:sz w:val="23"/>
          <w:szCs w:val="23"/>
        </w:rPr>
        <w:t>.</w:t>
      </w:r>
    </w:p>
    <w:p w:rsidR="001D61A4" w:rsidRPr="00FA51E6" w:rsidRDefault="00B16B25" w:rsidP="00C578B9">
      <w:pPr>
        <w:pStyle w:val="a4"/>
        <w:numPr>
          <w:ilvl w:val="0"/>
          <w:numId w:val="9"/>
        </w:numPr>
        <w:rPr>
          <w:sz w:val="23"/>
          <w:szCs w:val="23"/>
        </w:rPr>
      </w:pPr>
      <w:proofErr w:type="spellStart"/>
      <w:r w:rsidRPr="00FA51E6">
        <w:rPr>
          <w:sz w:val="23"/>
          <w:szCs w:val="23"/>
        </w:rPr>
        <w:t>Регулаторът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на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напрежение</w:t>
      </w:r>
      <w:proofErr w:type="spellEnd"/>
      <w:r w:rsidRPr="00FA51E6">
        <w:rPr>
          <w:sz w:val="23"/>
          <w:szCs w:val="23"/>
        </w:rPr>
        <w:t xml:space="preserve"> (AVR)</w:t>
      </w:r>
      <w:r w:rsidR="00302F6A" w:rsidRPr="00FA51E6">
        <w:rPr>
          <w:sz w:val="23"/>
          <w:szCs w:val="23"/>
        </w:rPr>
        <w:t xml:space="preserve"> </w:t>
      </w:r>
      <w:proofErr w:type="spellStart"/>
      <w:r w:rsidR="00302F6A" w:rsidRPr="00FA51E6">
        <w:rPr>
          <w:sz w:val="23"/>
          <w:szCs w:val="23"/>
        </w:rPr>
        <w:t>трябва</w:t>
      </w:r>
      <w:proofErr w:type="spellEnd"/>
      <w:r w:rsidR="00302F6A"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задължително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да</w:t>
      </w:r>
      <w:proofErr w:type="spellEnd"/>
      <w:r w:rsidRPr="00FA51E6">
        <w:rPr>
          <w:sz w:val="23"/>
          <w:szCs w:val="23"/>
        </w:rPr>
        <w:t xml:space="preserve"> е </w:t>
      </w:r>
      <w:proofErr w:type="spellStart"/>
      <w:r w:rsidRPr="00FA51E6">
        <w:rPr>
          <w:sz w:val="23"/>
          <w:szCs w:val="23"/>
        </w:rPr>
        <w:t>свързан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към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земя</w:t>
      </w:r>
      <w:proofErr w:type="spellEnd"/>
      <w:r w:rsidR="00302F6A" w:rsidRPr="00FA51E6">
        <w:rPr>
          <w:sz w:val="23"/>
          <w:szCs w:val="23"/>
        </w:rPr>
        <w:t xml:space="preserve">. </w:t>
      </w:r>
    </w:p>
    <w:p w:rsidR="00A334FF" w:rsidRPr="00FA51E6" w:rsidRDefault="00302F6A" w:rsidP="00FA51E6">
      <w:pPr>
        <w:ind w:firstLine="432"/>
        <w:rPr>
          <w:sz w:val="23"/>
          <w:szCs w:val="23"/>
        </w:rPr>
      </w:pPr>
      <w:proofErr w:type="spellStart"/>
      <w:proofErr w:type="gramStart"/>
      <w:r w:rsidRPr="00FA51E6">
        <w:rPr>
          <w:sz w:val="23"/>
          <w:szCs w:val="23"/>
        </w:rPr>
        <w:t>Съпротивлението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на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заземяване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трябва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да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бъде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по-малко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от</w:t>
      </w:r>
      <w:proofErr w:type="spellEnd"/>
      <w:r w:rsidRPr="00FA51E6">
        <w:rPr>
          <w:sz w:val="23"/>
          <w:szCs w:val="23"/>
        </w:rPr>
        <w:t xml:space="preserve"> 0,1</w:t>
      </w:r>
      <w:r w:rsidR="007F09D0" w:rsidRPr="00FA51E6">
        <w:rPr>
          <w:sz w:val="23"/>
          <w:szCs w:val="23"/>
        </w:rPr>
        <w:t>mQ.</w:t>
      </w:r>
      <w:proofErr w:type="gramEnd"/>
      <w:r w:rsidR="007F09D0" w:rsidRPr="00FA51E6">
        <w:rPr>
          <w:sz w:val="23"/>
          <w:szCs w:val="23"/>
        </w:rPr>
        <w:t xml:space="preserve"> </w:t>
      </w:r>
      <w:proofErr w:type="spellStart"/>
      <w:r w:rsidR="00B16B25" w:rsidRPr="00FA51E6">
        <w:rPr>
          <w:sz w:val="23"/>
          <w:szCs w:val="23"/>
        </w:rPr>
        <w:t>Липсата</w:t>
      </w:r>
      <w:proofErr w:type="spellEnd"/>
      <w:r w:rsidR="00B16B25" w:rsidRPr="00FA51E6">
        <w:rPr>
          <w:sz w:val="23"/>
          <w:szCs w:val="23"/>
        </w:rPr>
        <w:t xml:space="preserve"> </w:t>
      </w:r>
      <w:proofErr w:type="spellStart"/>
      <w:r w:rsidR="00B16B25" w:rsidRPr="00FA51E6">
        <w:rPr>
          <w:sz w:val="23"/>
          <w:szCs w:val="23"/>
        </w:rPr>
        <w:t>на</w:t>
      </w:r>
      <w:proofErr w:type="spellEnd"/>
      <w:r w:rsidR="00B16B25" w:rsidRPr="00FA51E6">
        <w:rPr>
          <w:sz w:val="23"/>
          <w:szCs w:val="23"/>
        </w:rPr>
        <w:t xml:space="preserve"> </w:t>
      </w:r>
    </w:p>
    <w:p w:rsidR="00302F6A" w:rsidRPr="00FA51E6" w:rsidRDefault="00B16B25" w:rsidP="00FA51E6">
      <w:pPr>
        <w:ind w:left="432"/>
        <w:rPr>
          <w:sz w:val="23"/>
          <w:szCs w:val="23"/>
        </w:rPr>
      </w:pPr>
      <w:proofErr w:type="gramStart"/>
      <w:r w:rsidRPr="00FA51E6">
        <w:rPr>
          <w:sz w:val="23"/>
          <w:szCs w:val="23"/>
        </w:rPr>
        <w:t>заземителна</w:t>
      </w:r>
      <w:proofErr w:type="gram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връзка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или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неправилната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такава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може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да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предизвика</w:t>
      </w:r>
      <w:proofErr w:type="spellEnd"/>
      <w:r w:rsidR="00302F6A" w:rsidRPr="00FA51E6">
        <w:rPr>
          <w:sz w:val="23"/>
          <w:szCs w:val="23"/>
        </w:rPr>
        <w:t xml:space="preserve"> </w:t>
      </w:r>
      <w:proofErr w:type="spellStart"/>
      <w:r w:rsidR="00302F6A" w:rsidRPr="00FA51E6">
        <w:rPr>
          <w:sz w:val="23"/>
          <w:szCs w:val="23"/>
        </w:rPr>
        <w:t>опасно</w:t>
      </w:r>
      <w:r w:rsidRPr="00FA51E6">
        <w:rPr>
          <w:sz w:val="23"/>
          <w:szCs w:val="23"/>
        </w:rPr>
        <w:t>ст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за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човешкото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здраве</w:t>
      </w:r>
      <w:proofErr w:type="spellEnd"/>
      <w:r w:rsidRPr="00FA51E6">
        <w:rPr>
          <w:sz w:val="23"/>
          <w:szCs w:val="23"/>
        </w:rPr>
        <w:t xml:space="preserve">, </w:t>
      </w:r>
      <w:proofErr w:type="spellStart"/>
      <w:r w:rsidRPr="00FA51E6">
        <w:rPr>
          <w:sz w:val="23"/>
          <w:szCs w:val="23"/>
        </w:rPr>
        <w:t>както</w:t>
      </w:r>
      <w:proofErr w:type="spellEnd"/>
      <w:r w:rsidRPr="00FA51E6">
        <w:rPr>
          <w:sz w:val="23"/>
          <w:szCs w:val="23"/>
        </w:rPr>
        <w:t xml:space="preserve"> и </w:t>
      </w:r>
      <w:proofErr w:type="spellStart"/>
      <w:r w:rsidR="00302F6A" w:rsidRPr="00FA51E6">
        <w:rPr>
          <w:sz w:val="23"/>
          <w:szCs w:val="23"/>
        </w:rPr>
        <w:t>да</w:t>
      </w:r>
      <w:proofErr w:type="spellEnd"/>
      <w:r w:rsidR="00302F6A" w:rsidRPr="00FA51E6">
        <w:rPr>
          <w:sz w:val="23"/>
          <w:szCs w:val="23"/>
        </w:rPr>
        <w:t xml:space="preserve"> </w:t>
      </w:r>
      <w:proofErr w:type="spellStart"/>
      <w:r w:rsidR="00302F6A" w:rsidRPr="00FA51E6">
        <w:rPr>
          <w:sz w:val="23"/>
          <w:szCs w:val="23"/>
        </w:rPr>
        <w:t>доведе</w:t>
      </w:r>
      <w:proofErr w:type="spellEnd"/>
      <w:r w:rsidR="00302F6A" w:rsidRPr="00FA51E6">
        <w:rPr>
          <w:sz w:val="23"/>
          <w:szCs w:val="23"/>
        </w:rPr>
        <w:t xml:space="preserve"> </w:t>
      </w:r>
      <w:proofErr w:type="spellStart"/>
      <w:r w:rsidR="00302F6A" w:rsidRPr="00FA51E6">
        <w:rPr>
          <w:sz w:val="23"/>
          <w:szCs w:val="23"/>
        </w:rPr>
        <w:t>до</w:t>
      </w:r>
      <w:proofErr w:type="spellEnd"/>
      <w:r w:rsidR="00302F6A" w:rsidRPr="00FA51E6">
        <w:rPr>
          <w:sz w:val="23"/>
          <w:szCs w:val="23"/>
        </w:rPr>
        <w:t xml:space="preserve"> </w:t>
      </w:r>
      <w:proofErr w:type="spellStart"/>
      <w:r w:rsidR="00302F6A" w:rsidRPr="00FA51E6">
        <w:rPr>
          <w:sz w:val="23"/>
          <w:szCs w:val="23"/>
        </w:rPr>
        <w:t>висок</w:t>
      </w:r>
      <w:proofErr w:type="spellEnd"/>
      <w:r w:rsidR="00302F6A" w:rsidRPr="00FA51E6">
        <w:rPr>
          <w:sz w:val="23"/>
          <w:szCs w:val="23"/>
        </w:rPr>
        <w:t xml:space="preserve"> </w:t>
      </w:r>
      <w:proofErr w:type="spellStart"/>
      <w:r w:rsidR="00302F6A" w:rsidRPr="00FA51E6">
        <w:rPr>
          <w:sz w:val="23"/>
          <w:szCs w:val="23"/>
        </w:rPr>
        <w:t>риск</w:t>
      </w:r>
      <w:proofErr w:type="spellEnd"/>
      <w:r w:rsidR="00302F6A" w:rsidRPr="00FA51E6">
        <w:rPr>
          <w:sz w:val="23"/>
          <w:szCs w:val="23"/>
        </w:rPr>
        <w:t xml:space="preserve"> </w:t>
      </w:r>
      <w:proofErr w:type="spellStart"/>
      <w:r w:rsidR="007F09D0" w:rsidRPr="00FA51E6">
        <w:rPr>
          <w:sz w:val="23"/>
          <w:szCs w:val="23"/>
        </w:rPr>
        <w:t>от</w:t>
      </w:r>
      <w:proofErr w:type="spellEnd"/>
      <w:r w:rsidR="007F09D0" w:rsidRPr="00FA51E6">
        <w:rPr>
          <w:sz w:val="23"/>
          <w:szCs w:val="23"/>
        </w:rPr>
        <w:t xml:space="preserve"> </w:t>
      </w:r>
      <w:proofErr w:type="spellStart"/>
      <w:r w:rsidR="007F09D0" w:rsidRPr="00FA51E6">
        <w:rPr>
          <w:sz w:val="23"/>
          <w:szCs w:val="23"/>
        </w:rPr>
        <w:t>грешки</w:t>
      </w:r>
      <w:proofErr w:type="spellEnd"/>
      <w:r w:rsidR="007F09D0" w:rsidRPr="00FA51E6">
        <w:rPr>
          <w:sz w:val="23"/>
          <w:szCs w:val="23"/>
        </w:rPr>
        <w:t xml:space="preserve"> </w:t>
      </w:r>
      <w:proofErr w:type="spellStart"/>
      <w:r w:rsidR="007F09D0" w:rsidRPr="00FA51E6">
        <w:rPr>
          <w:sz w:val="23"/>
          <w:szCs w:val="23"/>
        </w:rPr>
        <w:t>на</w:t>
      </w:r>
      <w:proofErr w:type="spellEnd"/>
      <w:r w:rsidR="007F09D0" w:rsidRPr="00FA51E6">
        <w:rPr>
          <w:sz w:val="23"/>
          <w:szCs w:val="23"/>
        </w:rPr>
        <w:t xml:space="preserve"> </w:t>
      </w:r>
      <w:proofErr w:type="spellStart"/>
      <w:r w:rsidR="007F09D0" w:rsidRPr="00FA51E6">
        <w:rPr>
          <w:sz w:val="23"/>
          <w:szCs w:val="23"/>
        </w:rPr>
        <w:t>електронното</w:t>
      </w:r>
      <w:proofErr w:type="spellEnd"/>
      <w:r w:rsidR="007F09D0" w:rsidRPr="00FA51E6">
        <w:rPr>
          <w:sz w:val="23"/>
          <w:szCs w:val="23"/>
        </w:rPr>
        <w:t xml:space="preserve"> </w:t>
      </w:r>
      <w:proofErr w:type="spellStart"/>
      <w:r w:rsidR="007F09D0" w:rsidRPr="00FA51E6">
        <w:rPr>
          <w:sz w:val="23"/>
          <w:szCs w:val="23"/>
        </w:rPr>
        <w:t>управление</w:t>
      </w:r>
      <w:proofErr w:type="spellEnd"/>
      <w:r w:rsidR="00302F6A" w:rsidRPr="00FA51E6">
        <w:rPr>
          <w:sz w:val="23"/>
          <w:szCs w:val="23"/>
        </w:rPr>
        <w:t>.</w:t>
      </w:r>
    </w:p>
    <w:p w:rsidR="00A109A5" w:rsidRPr="00FA51E6" w:rsidRDefault="00302F6A" w:rsidP="00C578B9">
      <w:pPr>
        <w:pStyle w:val="a4"/>
        <w:numPr>
          <w:ilvl w:val="0"/>
          <w:numId w:val="10"/>
        </w:numPr>
        <w:rPr>
          <w:sz w:val="23"/>
          <w:szCs w:val="23"/>
        </w:rPr>
      </w:pPr>
      <w:proofErr w:type="spellStart"/>
      <w:r w:rsidRPr="00FA51E6">
        <w:rPr>
          <w:sz w:val="23"/>
          <w:szCs w:val="23"/>
        </w:rPr>
        <w:t>Никога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не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свързвайте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заземя</w:t>
      </w:r>
      <w:r w:rsidR="007F09D0" w:rsidRPr="00FA51E6">
        <w:rPr>
          <w:sz w:val="23"/>
          <w:szCs w:val="23"/>
        </w:rPr>
        <w:t>ващия</w:t>
      </w:r>
      <w:proofErr w:type="spellEnd"/>
      <w:r w:rsidR="007F09D0" w:rsidRPr="00FA51E6">
        <w:rPr>
          <w:sz w:val="23"/>
          <w:szCs w:val="23"/>
        </w:rPr>
        <w:t xml:space="preserve"> </w:t>
      </w:r>
      <w:proofErr w:type="spellStart"/>
      <w:r w:rsidR="007F09D0" w:rsidRPr="00FA51E6">
        <w:rPr>
          <w:sz w:val="23"/>
          <w:szCs w:val="23"/>
        </w:rPr>
        <w:t>проводник</w:t>
      </w:r>
      <w:proofErr w:type="spellEnd"/>
      <w:r w:rsidR="007F09D0" w:rsidRPr="00FA51E6">
        <w:rPr>
          <w:sz w:val="23"/>
          <w:szCs w:val="23"/>
        </w:rPr>
        <w:t xml:space="preserve"> </w:t>
      </w:r>
      <w:proofErr w:type="spellStart"/>
      <w:r w:rsidR="007F09D0" w:rsidRPr="00FA51E6">
        <w:rPr>
          <w:sz w:val="23"/>
          <w:szCs w:val="23"/>
        </w:rPr>
        <w:t>към</w:t>
      </w:r>
      <w:proofErr w:type="spellEnd"/>
      <w:r w:rsidR="007F09D0" w:rsidRPr="00FA51E6">
        <w:rPr>
          <w:sz w:val="23"/>
          <w:szCs w:val="23"/>
        </w:rPr>
        <w:t xml:space="preserve"> </w:t>
      </w:r>
      <w:proofErr w:type="spellStart"/>
      <w:r w:rsidR="007F09D0" w:rsidRPr="00FA51E6">
        <w:rPr>
          <w:sz w:val="23"/>
          <w:szCs w:val="23"/>
        </w:rPr>
        <w:t>тръбопроводите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на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централното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отопление</w:t>
      </w:r>
      <w:proofErr w:type="spellEnd"/>
      <w:r w:rsidRPr="00FA51E6">
        <w:rPr>
          <w:sz w:val="23"/>
          <w:szCs w:val="23"/>
        </w:rPr>
        <w:t xml:space="preserve">, </w:t>
      </w:r>
      <w:proofErr w:type="spellStart"/>
      <w:r w:rsidRPr="00FA51E6">
        <w:rPr>
          <w:sz w:val="23"/>
          <w:szCs w:val="23"/>
        </w:rPr>
        <w:t>газоразпределителната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система</w:t>
      </w:r>
      <w:proofErr w:type="spellEnd"/>
      <w:r w:rsidRPr="00FA51E6">
        <w:rPr>
          <w:sz w:val="23"/>
          <w:szCs w:val="23"/>
        </w:rPr>
        <w:t xml:space="preserve">, </w:t>
      </w:r>
      <w:proofErr w:type="spellStart"/>
      <w:r w:rsidRPr="00FA51E6">
        <w:rPr>
          <w:sz w:val="23"/>
          <w:szCs w:val="23"/>
        </w:rPr>
        <w:t>водоснабдителната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система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или</w:t>
      </w:r>
      <w:proofErr w:type="spell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други</w:t>
      </w:r>
      <w:proofErr w:type="spellEnd"/>
      <w:r w:rsidRPr="00FA51E6">
        <w:rPr>
          <w:sz w:val="23"/>
          <w:szCs w:val="23"/>
        </w:rPr>
        <w:t xml:space="preserve"> </w:t>
      </w:r>
    </w:p>
    <w:p w:rsidR="00302F6A" w:rsidRPr="00FA51E6" w:rsidRDefault="00302F6A" w:rsidP="0058749B">
      <w:pPr>
        <w:ind w:left="864" w:firstLine="288"/>
        <w:rPr>
          <w:sz w:val="23"/>
          <w:szCs w:val="23"/>
        </w:rPr>
      </w:pPr>
      <w:proofErr w:type="spellStart"/>
      <w:proofErr w:type="gramStart"/>
      <w:r w:rsidRPr="00FA51E6">
        <w:rPr>
          <w:sz w:val="23"/>
          <w:szCs w:val="23"/>
        </w:rPr>
        <w:t>комунални</w:t>
      </w:r>
      <w:proofErr w:type="spellEnd"/>
      <w:proofErr w:type="gramEnd"/>
      <w:r w:rsidRPr="00FA51E6">
        <w:rPr>
          <w:sz w:val="23"/>
          <w:szCs w:val="23"/>
        </w:rPr>
        <w:t xml:space="preserve"> </w:t>
      </w:r>
      <w:proofErr w:type="spellStart"/>
      <w:r w:rsidRPr="00FA51E6">
        <w:rPr>
          <w:sz w:val="23"/>
          <w:szCs w:val="23"/>
        </w:rPr>
        <w:t>услуги</w:t>
      </w:r>
      <w:proofErr w:type="spellEnd"/>
      <w:r w:rsidRPr="00FA51E6">
        <w:rPr>
          <w:sz w:val="23"/>
          <w:szCs w:val="23"/>
        </w:rPr>
        <w:t>.</w:t>
      </w:r>
    </w:p>
    <w:p w:rsidR="00E00AEA" w:rsidRDefault="00E00AEA" w:rsidP="004F1B71"/>
    <w:p w:rsidR="006D3681" w:rsidRPr="00E8348E" w:rsidRDefault="006D3681" w:rsidP="004F1B71">
      <w:pPr>
        <w:pStyle w:val="a4"/>
        <w:numPr>
          <w:ilvl w:val="1"/>
          <w:numId w:val="6"/>
        </w:numPr>
        <w:ind w:left="1152"/>
        <w:rPr>
          <w:b/>
          <w:sz w:val="24"/>
        </w:rPr>
      </w:pPr>
      <w:r w:rsidRPr="00E8348E">
        <w:rPr>
          <w:b/>
          <w:sz w:val="24"/>
          <w:lang w:eastAsia="bg-BG" w:bidi="ar-SA"/>
        </w:rPr>
        <w:t>ИНСТАЛИРАНЕ И РАБОТА НА</w:t>
      </w:r>
      <w:r w:rsidRPr="00E8348E">
        <w:rPr>
          <w:b/>
          <w:sz w:val="24"/>
          <w:lang w:val="bg-BG" w:eastAsia="bg-BG" w:bidi="ar-SA"/>
        </w:rPr>
        <w:t xml:space="preserve"> У</w:t>
      </w:r>
      <w:r w:rsidRPr="00E8348E">
        <w:rPr>
          <w:b/>
          <w:sz w:val="24"/>
          <w:lang w:eastAsia="bg-BG" w:bidi="ar-SA"/>
        </w:rPr>
        <w:t>СТРОЙСТВОТО</w:t>
      </w:r>
      <w:r w:rsidRPr="00E8348E">
        <w:rPr>
          <w:b/>
          <w:color w:val="1F1F1F"/>
          <w:w w:val="110"/>
          <w:sz w:val="24"/>
        </w:rPr>
        <w:t xml:space="preserve"> </w:t>
      </w:r>
    </w:p>
    <w:p w:rsidR="00C847CB" w:rsidRPr="00C847CB" w:rsidRDefault="00C847CB" w:rsidP="004F1B71">
      <w:pPr>
        <w:rPr>
          <w:color w:val="1F1F1F"/>
          <w:w w:val="110"/>
          <w:lang w:val="bg-BG"/>
        </w:rPr>
      </w:pPr>
    </w:p>
    <w:p w:rsidR="007F09D0" w:rsidRPr="00FA51E6" w:rsidRDefault="00302F6A" w:rsidP="00FA51E6">
      <w:pPr>
        <w:pStyle w:val="a4"/>
        <w:numPr>
          <w:ilvl w:val="0"/>
          <w:numId w:val="10"/>
        </w:numPr>
        <w:rPr>
          <w:sz w:val="23"/>
          <w:szCs w:val="23"/>
          <w:lang w:val="bg-BG"/>
        </w:rPr>
      </w:pPr>
      <w:r w:rsidRPr="00FA51E6">
        <w:rPr>
          <w:sz w:val="23"/>
          <w:szCs w:val="23"/>
          <w:lang w:val="bg-BG"/>
        </w:rPr>
        <w:t xml:space="preserve">Пазете опаковката за бъдещо преместване или ремонт. </w:t>
      </w:r>
    </w:p>
    <w:p w:rsidR="00302F6A" w:rsidRPr="00FA51E6" w:rsidRDefault="007F09D0" w:rsidP="00C578B9">
      <w:pPr>
        <w:pStyle w:val="a4"/>
        <w:numPr>
          <w:ilvl w:val="0"/>
          <w:numId w:val="10"/>
        </w:numPr>
        <w:rPr>
          <w:sz w:val="23"/>
          <w:szCs w:val="23"/>
          <w:lang w:val="bg-BG"/>
        </w:rPr>
      </w:pPr>
      <w:r w:rsidRPr="00FA51E6">
        <w:rPr>
          <w:sz w:val="23"/>
          <w:szCs w:val="23"/>
          <w:lang w:val="bg-BG"/>
        </w:rPr>
        <w:t>Инсталирайте устройството далеч от сте</w:t>
      </w:r>
      <w:r w:rsidR="00302F6A" w:rsidRPr="00FA51E6">
        <w:rPr>
          <w:sz w:val="23"/>
          <w:szCs w:val="23"/>
          <w:lang w:val="bg-BG"/>
        </w:rPr>
        <w:t>ни и запалими материали.</w:t>
      </w:r>
    </w:p>
    <w:p w:rsidR="00302F6A" w:rsidRPr="00FA51E6" w:rsidRDefault="00302F6A" w:rsidP="00C578B9">
      <w:pPr>
        <w:pStyle w:val="a4"/>
        <w:numPr>
          <w:ilvl w:val="0"/>
          <w:numId w:val="10"/>
        </w:numPr>
        <w:rPr>
          <w:sz w:val="23"/>
          <w:szCs w:val="23"/>
          <w:lang w:val="bg-BG"/>
        </w:rPr>
      </w:pPr>
      <w:r w:rsidRPr="00FA51E6">
        <w:rPr>
          <w:sz w:val="23"/>
          <w:szCs w:val="23"/>
          <w:lang w:val="bg-BG"/>
        </w:rPr>
        <w:t>Не блокирайте отворите за охлаждане.</w:t>
      </w:r>
    </w:p>
    <w:p w:rsidR="007F09D0" w:rsidRPr="00FA51E6" w:rsidRDefault="007F09D0" w:rsidP="00C578B9">
      <w:pPr>
        <w:pStyle w:val="a4"/>
        <w:numPr>
          <w:ilvl w:val="0"/>
          <w:numId w:val="10"/>
        </w:numPr>
        <w:rPr>
          <w:sz w:val="23"/>
          <w:szCs w:val="23"/>
          <w:lang w:val="bg-BG"/>
        </w:rPr>
      </w:pPr>
      <w:r w:rsidRPr="00FA51E6">
        <w:rPr>
          <w:sz w:val="23"/>
          <w:szCs w:val="23"/>
          <w:lang w:val="bg-BG"/>
        </w:rPr>
        <w:t>Уверете се, че всички кабели</w:t>
      </w:r>
      <w:r w:rsidR="00302F6A" w:rsidRPr="00FA51E6">
        <w:rPr>
          <w:sz w:val="23"/>
          <w:szCs w:val="23"/>
          <w:lang w:val="bg-BG"/>
        </w:rPr>
        <w:t xml:space="preserve"> са </w:t>
      </w:r>
      <w:r w:rsidRPr="00FA51E6">
        <w:rPr>
          <w:sz w:val="23"/>
          <w:szCs w:val="23"/>
          <w:lang w:val="bg-BG"/>
        </w:rPr>
        <w:t xml:space="preserve">правилно и </w:t>
      </w:r>
      <w:r w:rsidR="00302F6A" w:rsidRPr="00FA51E6">
        <w:rPr>
          <w:sz w:val="23"/>
          <w:szCs w:val="23"/>
          <w:lang w:val="bg-BG"/>
        </w:rPr>
        <w:t xml:space="preserve">здраво свързани. </w:t>
      </w:r>
    </w:p>
    <w:p w:rsidR="00302F6A" w:rsidRPr="00FA51E6" w:rsidRDefault="00302F6A" w:rsidP="00C578B9">
      <w:pPr>
        <w:pStyle w:val="a4"/>
        <w:numPr>
          <w:ilvl w:val="0"/>
          <w:numId w:val="10"/>
        </w:numPr>
        <w:rPr>
          <w:sz w:val="23"/>
          <w:szCs w:val="23"/>
          <w:lang w:val="bg-BG"/>
        </w:rPr>
      </w:pPr>
      <w:r w:rsidRPr="00FA51E6">
        <w:rPr>
          <w:sz w:val="23"/>
          <w:szCs w:val="23"/>
          <w:lang w:val="bg-BG"/>
        </w:rPr>
        <w:t>Заземеният проводник и неутралният проводник</w:t>
      </w:r>
      <w:r w:rsidR="007F09D0" w:rsidRPr="00FA51E6">
        <w:rPr>
          <w:sz w:val="23"/>
          <w:szCs w:val="23"/>
          <w:lang w:val="bg-BG"/>
        </w:rPr>
        <w:t xml:space="preserve"> (нулата)</w:t>
      </w:r>
      <w:r w:rsidRPr="00FA51E6">
        <w:rPr>
          <w:sz w:val="23"/>
          <w:szCs w:val="23"/>
          <w:lang w:val="bg-BG"/>
        </w:rPr>
        <w:t xml:space="preserve"> не </w:t>
      </w:r>
      <w:r w:rsidR="007F09D0" w:rsidRPr="00FA51E6">
        <w:rPr>
          <w:sz w:val="23"/>
          <w:szCs w:val="23"/>
          <w:lang w:val="bg-BG"/>
        </w:rPr>
        <w:t>трябва да се обединяват или разменят</w:t>
      </w:r>
      <w:r w:rsidRPr="00FA51E6">
        <w:rPr>
          <w:sz w:val="23"/>
          <w:szCs w:val="23"/>
          <w:lang w:val="bg-BG"/>
        </w:rPr>
        <w:t>, в противен случай може да по</w:t>
      </w:r>
      <w:r w:rsidR="007F09D0" w:rsidRPr="00FA51E6">
        <w:rPr>
          <w:sz w:val="23"/>
          <w:szCs w:val="23"/>
          <w:lang w:val="bg-BG"/>
        </w:rPr>
        <w:t>вреди регулатора на напрежение</w:t>
      </w:r>
      <w:r w:rsidRPr="00FA51E6">
        <w:rPr>
          <w:sz w:val="23"/>
          <w:szCs w:val="23"/>
          <w:lang w:val="bg-BG"/>
        </w:rPr>
        <w:t xml:space="preserve"> или да причини токов удар.</w:t>
      </w:r>
    </w:p>
    <w:p w:rsidR="007F09D0" w:rsidRPr="00FA51E6" w:rsidRDefault="007F09D0" w:rsidP="0058749B">
      <w:pPr>
        <w:pStyle w:val="a4"/>
        <w:numPr>
          <w:ilvl w:val="0"/>
          <w:numId w:val="10"/>
        </w:numPr>
        <w:rPr>
          <w:sz w:val="23"/>
          <w:szCs w:val="23"/>
          <w:lang w:val="bg-BG"/>
        </w:rPr>
      </w:pPr>
      <w:r w:rsidRPr="00FA51E6">
        <w:rPr>
          <w:sz w:val="23"/>
          <w:szCs w:val="23"/>
          <w:lang w:val="bg-BG"/>
        </w:rPr>
        <w:t>Фазовият</w:t>
      </w:r>
      <w:r w:rsidR="00302F6A" w:rsidRPr="00FA51E6">
        <w:rPr>
          <w:sz w:val="23"/>
          <w:szCs w:val="23"/>
          <w:lang w:val="bg-BG"/>
        </w:rPr>
        <w:t xml:space="preserve"> проводник </w:t>
      </w:r>
      <w:r w:rsidRPr="00FA51E6">
        <w:rPr>
          <w:sz w:val="23"/>
          <w:szCs w:val="23"/>
          <w:lang w:val="bg-BG"/>
        </w:rPr>
        <w:t>и неутралният проводник не трябва да се разменят!</w:t>
      </w:r>
      <w:r w:rsidR="00302F6A" w:rsidRPr="00FA51E6">
        <w:rPr>
          <w:sz w:val="23"/>
          <w:szCs w:val="23"/>
          <w:lang w:val="bg-BG"/>
        </w:rPr>
        <w:t xml:space="preserve">. </w:t>
      </w:r>
    </w:p>
    <w:p w:rsidR="00C578B9" w:rsidRPr="00FA51E6" w:rsidRDefault="00C578B9" w:rsidP="0058749B">
      <w:pPr>
        <w:pStyle w:val="a4"/>
        <w:numPr>
          <w:ilvl w:val="0"/>
          <w:numId w:val="10"/>
        </w:numPr>
        <w:rPr>
          <w:sz w:val="23"/>
          <w:szCs w:val="23"/>
          <w:lang w:val="bg-BG"/>
        </w:rPr>
      </w:pPr>
      <w:r w:rsidRPr="00FA51E6">
        <w:rPr>
          <w:sz w:val="23"/>
          <w:szCs w:val="23"/>
          <w:lang w:val="bg-BG"/>
        </w:rPr>
        <w:t>При трифазните регулатори на напрежение, всяка фаза може да поеме товар от 1/3 спрямо номиналната.</w:t>
      </w:r>
    </w:p>
    <w:p w:rsidR="00302F6A" w:rsidRPr="00FA51E6" w:rsidRDefault="00302F6A" w:rsidP="0058749B">
      <w:pPr>
        <w:pStyle w:val="a4"/>
        <w:numPr>
          <w:ilvl w:val="0"/>
          <w:numId w:val="10"/>
        </w:numPr>
        <w:rPr>
          <w:sz w:val="23"/>
          <w:szCs w:val="23"/>
          <w:lang w:val="bg-BG"/>
        </w:rPr>
      </w:pPr>
      <w:r w:rsidRPr="00FA51E6">
        <w:rPr>
          <w:sz w:val="23"/>
          <w:szCs w:val="23"/>
          <w:lang w:val="bg-BG"/>
        </w:rPr>
        <w:t>Не използвайте регулатора на напрежение във влажна среда.</w:t>
      </w:r>
    </w:p>
    <w:p w:rsidR="004F1B71" w:rsidRPr="00FA51E6" w:rsidRDefault="004A00E7" w:rsidP="0058749B">
      <w:pPr>
        <w:pStyle w:val="a4"/>
        <w:numPr>
          <w:ilvl w:val="0"/>
          <w:numId w:val="10"/>
        </w:numPr>
        <w:rPr>
          <w:sz w:val="23"/>
          <w:szCs w:val="23"/>
          <w:lang w:val="bg-BG"/>
        </w:rPr>
      </w:pPr>
      <w:r w:rsidRPr="00FA51E6">
        <w:rPr>
          <w:sz w:val="23"/>
          <w:szCs w:val="23"/>
          <w:lang w:val="bg-BG"/>
        </w:rPr>
        <w:t>Не поставяйте проводими</w:t>
      </w:r>
      <w:r w:rsidR="00302F6A" w:rsidRPr="00FA51E6">
        <w:rPr>
          <w:sz w:val="23"/>
          <w:szCs w:val="23"/>
          <w:lang w:val="bg-BG"/>
        </w:rPr>
        <w:t xml:space="preserve"> материал</w:t>
      </w:r>
      <w:r w:rsidRPr="00FA51E6">
        <w:rPr>
          <w:sz w:val="23"/>
          <w:szCs w:val="23"/>
          <w:lang w:val="bg-BG"/>
        </w:rPr>
        <w:t>и</w:t>
      </w:r>
      <w:r w:rsidR="00302F6A" w:rsidRPr="00FA51E6">
        <w:rPr>
          <w:sz w:val="23"/>
          <w:szCs w:val="23"/>
          <w:lang w:val="bg-BG"/>
        </w:rPr>
        <w:t xml:space="preserve"> </w:t>
      </w:r>
      <w:r w:rsidRPr="00FA51E6">
        <w:rPr>
          <w:sz w:val="23"/>
          <w:szCs w:val="23"/>
          <w:lang w:val="bg-BG"/>
        </w:rPr>
        <w:t xml:space="preserve">(като скоби, клеми, инструменти и т.н.) върху </w:t>
      </w:r>
    </w:p>
    <w:p w:rsidR="0058749B" w:rsidRPr="00FA51E6" w:rsidRDefault="004A00E7" w:rsidP="0058749B">
      <w:pPr>
        <w:pStyle w:val="a4"/>
        <w:numPr>
          <w:ilvl w:val="0"/>
          <w:numId w:val="10"/>
        </w:numPr>
        <w:rPr>
          <w:sz w:val="23"/>
          <w:szCs w:val="23"/>
          <w:lang w:val="bg-BG"/>
        </w:rPr>
      </w:pPr>
      <w:r w:rsidRPr="00FA51E6">
        <w:rPr>
          <w:sz w:val="23"/>
          <w:szCs w:val="23"/>
          <w:lang w:val="bg-BG"/>
        </w:rPr>
        <w:t>корпуса регулатора</w:t>
      </w:r>
      <w:r w:rsidR="0058749B" w:rsidRPr="00FA51E6">
        <w:rPr>
          <w:sz w:val="23"/>
          <w:szCs w:val="23"/>
          <w:lang w:val="bg-BG"/>
        </w:rPr>
        <w:t>.</w:t>
      </w:r>
    </w:p>
    <w:p w:rsidR="004F1B71" w:rsidRPr="00FA51E6" w:rsidRDefault="00302F6A" w:rsidP="0058749B">
      <w:pPr>
        <w:pStyle w:val="a4"/>
        <w:numPr>
          <w:ilvl w:val="0"/>
          <w:numId w:val="10"/>
        </w:numPr>
        <w:rPr>
          <w:sz w:val="23"/>
          <w:szCs w:val="23"/>
          <w:lang w:val="bg-BG"/>
        </w:rPr>
      </w:pPr>
      <w:r w:rsidRPr="00FA51E6">
        <w:rPr>
          <w:sz w:val="23"/>
          <w:szCs w:val="23"/>
          <w:lang w:val="bg-BG"/>
        </w:rPr>
        <w:t xml:space="preserve">При аварийни ситуации (повреда на шкафа или </w:t>
      </w:r>
      <w:r w:rsidR="004A00E7" w:rsidRPr="00FA51E6">
        <w:rPr>
          <w:sz w:val="23"/>
          <w:szCs w:val="23"/>
          <w:lang w:val="bg-BG"/>
        </w:rPr>
        <w:t>на кабелите, изпръскване с</w:t>
      </w:r>
      <w:r w:rsidRPr="00FA51E6">
        <w:rPr>
          <w:sz w:val="23"/>
          <w:szCs w:val="23"/>
          <w:lang w:val="bg-BG"/>
        </w:rPr>
        <w:t xml:space="preserve"> течност, </w:t>
      </w:r>
    </w:p>
    <w:p w:rsidR="0058749B" w:rsidRPr="00FA51E6" w:rsidRDefault="004A00E7" w:rsidP="00FA51E6">
      <w:pPr>
        <w:ind w:left="432"/>
        <w:rPr>
          <w:sz w:val="23"/>
          <w:szCs w:val="23"/>
          <w:lang w:val="bg-BG"/>
        </w:rPr>
      </w:pPr>
      <w:r w:rsidRPr="00FA51E6">
        <w:rPr>
          <w:sz w:val="23"/>
          <w:szCs w:val="23"/>
          <w:lang w:val="bg-BG"/>
        </w:rPr>
        <w:t>попадане</w:t>
      </w:r>
      <w:r w:rsidR="00302F6A" w:rsidRPr="00FA51E6">
        <w:rPr>
          <w:sz w:val="23"/>
          <w:szCs w:val="23"/>
          <w:lang w:val="bg-BG"/>
        </w:rPr>
        <w:t xml:space="preserve"> на чужд матер</w:t>
      </w:r>
      <w:r w:rsidRPr="00FA51E6">
        <w:rPr>
          <w:sz w:val="23"/>
          <w:szCs w:val="23"/>
          <w:lang w:val="bg-BG"/>
        </w:rPr>
        <w:t>иал в регулатора и т.н.</w:t>
      </w:r>
      <w:r w:rsidR="00302F6A" w:rsidRPr="00FA51E6">
        <w:rPr>
          <w:sz w:val="23"/>
          <w:szCs w:val="23"/>
          <w:lang w:val="bg-BG"/>
        </w:rPr>
        <w:t>), моля, и</w:t>
      </w:r>
      <w:r w:rsidRPr="00FA51E6">
        <w:rPr>
          <w:sz w:val="23"/>
          <w:szCs w:val="23"/>
          <w:lang w:val="bg-BG"/>
        </w:rPr>
        <w:t>зключете го, изключете кабелните връзки</w:t>
      </w:r>
      <w:r w:rsidR="00302F6A" w:rsidRPr="00FA51E6">
        <w:rPr>
          <w:sz w:val="23"/>
          <w:szCs w:val="23"/>
          <w:lang w:val="bg-BG"/>
        </w:rPr>
        <w:t xml:space="preserve"> от електрическата мр</w:t>
      </w:r>
      <w:r w:rsidRPr="00FA51E6">
        <w:rPr>
          <w:sz w:val="23"/>
          <w:szCs w:val="23"/>
          <w:lang w:val="bg-BG"/>
        </w:rPr>
        <w:t>ежа и от консуматорите и се свържете се с оторизиран</w:t>
      </w:r>
      <w:r w:rsidR="00302F6A" w:rsidRPr="00FA51E6">
        <w:rPr>
          <w:sz w:val="23"/>
          <w:szCs w:val="23"/>
          <w:lang w:val="bg-BG"/>
        </w:rPr>
        <w:t xml:space="preserve"> дилър</w:t>
      </w:r>
      <w:r w:rsidRPr="00FA51E6">
        <w:rPr>
          <w:sz w:val="23"/>
          <w:szCs w:val="23"/>
          <w:lang w:val="bg-BG"/>
        </w:rPr>
        <w:t xml:space="preserve"> или сервиз</w:t>
      </w:r>
      <w:r w:rsidR="00302F6A" w:rsidRPr="00FA51E6">
        <w:rPr>
          <w:sz w:val="23"/>
          <w:szCs w:val="23"/>
          <w:lang w:val="bg-BG"/>
        </w:rPr>
        <w:t>.</w:t>
      </w:r>
    </w:p>
    <w:p w:rsidR="00302F6A" w:rsidRPr="00FA51E6" w:rsidRDefault="00302F6A" w:rsidP="0058749B">
      <w:pPr>
        <w:pStyle w:val="a4"/>
        <w:numPr>
          <w:ilvl w:val="0"/>
          <w:numId w:val="10"/>
        </w:numPr>
        <w:rPr>
          <w:sz w:val="23"/>
          <w:szCs w:val="23"/>
          <w:lang w:val="bg-BG"/>
        </w:rPr>
      </w:pPr>
      <w:r w:rsidRPr="00FA51E6">
        <w:rPr>
          <w:sz w:val="23"/>
          <w:szCs w:val="23"/>
          <w:lang w:val="bg-BG"/>
        </w:rPr>
        <w:t xml:space="preserve">В случай на внезапни температурни промени, </w:t>
      </w:r>
      <w:r w:rsidR="004A00E7" w:rsidRPr="00FA51E6">
        <w:rPr>
          <w:sz w:val="23"/>
          <w:szCs w:val="23"/>
          <w:lang w:val="bg-BG"/>
        </w:rPr>
        <w:t>различни от</w:t>
      </w:r>
      <w:r w:rsidRPr="00FA51E6">
        <w:rPr>
          <w:sz w:val="23"/>
          <w:szCs w:val="23"/>
          <w:lang w:val="bg-BG"/>
        </w:rPr>
        <w:t xml:space="preserve"> нормална работна тем</w:t>
      </w:r>
      <w:r w:rsidR="004A00E7" w:rsidRPr="00FA51E6">
        <w:rPr>
          <w:sz w:val="23"/>
          <w:szCs w:val="23"/>
          <w:lang w:val="bg-BG"/>
        </w:rPr>
        <w:t>пература, в регулатора  може да се образува конденз</w:t>
      </w:r>
      <w:r w:rsidRPr="00FA51E6">
        <w:rPr>
          <w:sz w:val="23"/>
          <w:szCs w:val="23"/>
          <w:lang w:val="bg-BG"/>
        </w:rPr>
        <w:t xml:space="preserve">. Регулаторът </w:t>
      </w:r>
      <w:r w:rsidR="004A00E7" w:rsidRPr="00FA51E6">
        <w:rPr>
          <w:sz w:val="23"/>
          <w:szCs w:val="23"/>
          <w:lang w:val="bg-BG"/>
        </w:rPr>
        <w:t>трябва да е сух</w:t>
      </w:r>
      <w:r w:rsidRPr="00FA51E6">
        <w:rPr>
          <w:sz w:val="23"/>
          <w:szCs w:val="23"/>
          <w:lang w:val="bg-BG"/>
        </w:rPr>
        <w:t xml:space="preserve"> преди да бъде включен. Поради таз</w:t>
      </w:r>
      <w:r w:rsidR="004A00E7" w:rsidRPr="00FA51E6">
        <w:rPr>
          <w:sz w:val="23"/>
          <w:szCs w:val="23"/>
          <w:lang w:val="bg-BG"/>
        </w:rPr>
        <w:t>и причина изчакайте поне 2 часа</w:t>
      </w:r>
      <w:r w:rsidRPr="00FA51E6">
        <w:rPr>
          <w:sz w:val="23"/>
          <w:szCs w:val="23"/>
          <w:lang w:val="bg-BG"/>
        </w:rPr>
        <w:t xml:space="preserve"> преди да го включите.</w:t>
      </w:r>
    </w:p>
    <w:p w:rsidR="0058749B" w:rsidRPr="00FA51E6" w:rsidRDefault="004A00E7" w:rsidP="0058749B">
      <w:pPr>
        <w:pStyle w:val="a4"/>
        <w:numPr>
          <w:ilvl w:val="0"/>
          <w:numId w:val="10"/>
        </w:numPr>
        <w:rPr>
          <w:sz w:val="23"/>
          <w:szCs w:val="23"/>
        </w:rPr>
      </w:pPr>
      <w:r w:rsidRPr="00FA51E6">
        <w:rPr>
          <w:sz w:val="23"/>
          <w:szCs w:val="23"/>
          <w:lang w:val="bg-BG"/>
        </w:rPr>
        <w:t>Регулаторът на напрежение</w:t>
      </w:r>
      <w:r w:rsidR="00302F6A" w:rsidRPr="00FA51E6">
        <w:rPr>
          <w:sz w:val="23"/>
          <w:szCs w:val="23"/>
          <w:lang w:val="bg-BG"/>
        </w:rPr>
        <w:t xml:space="preserve"> може да бъде </w:t>
      </w:r>
      <w:r w:rsidRPr="00FA51E6">
        <w:rPr>
          <w:sz w:val="23"/>
          <w:szCs w:val="23"/>
          <w:lang w:val="bg-BG"/>
        </w:rPr>
        <w:t>ремонтиран само от оторизирано</w:t>
      </w:r>
      <w:r w:rsidR="00302F6A" w:rsidRPr="00FA51E6">
        <w:rPr>
          <w:sz w:val="23"/>
          <w:szCs w:val="23"/>
          <w:lang w:val="bg-BG"/>
        </w:rPr>
        <w:t xml:space="preserve"> техническо лице. Всеки опит за отваряне и ремонт от самия потребител може да се окаже опасен.</w:t>
      </w:r>
    </w:p>
    <w:p w:rsidR="00302F6A" w:rsidRPr="00FA51E6" w:rsidRDefault="00302F6A" w:rsidP="0058749B">
      <w:pPr>
        <w:pStyle w:val="a4"/>
        <w:numPr>
          <w:ilvl w:val="0"/>
          <w:numId w:val="10"/>
        </w:numPr>
        <w:rPr>
          <w:sz w:val="23"/>
          <w:szCs w:val="23"/>
        </w:rPr>
      </w:pPr>
      <w:r w:rsidRPr="00FA51E6">
        <w:rPr>
          <w:sz w:val="23"/>
          <w:szCs w:val="23"/>
          <w:lang w:val="bg-BG"/>
        </w:rPr>
        <w:t xml:space="preserve">Поставянето на </w:t>
      </w:r>
      <w:r w:rsidR="004A00E7" w:rsidRPr="00FA51E6">
        <w:rPr>
          <w:sz w:val="23"/>
          <w:szCs w:val="23"/>
          <w:lang w:val="bg-BG"/>
        </w:rPr>
        <w:t>постоянни магнит</w:t>
      </w:r>
      <w:r w:rsidRPr="00FA51E6">
        <w:rPr>
          <w:sz w:val="23"/>
          <w:szCs w:val="23"/>
          <w:lang w:val="bg-BG"/>
        </w:rPr>
        <w:t xml:space="preserve">и върху </w:t>
      </w:r>
      <w:r w:rsidR="004A00E7" w:rsidRPr="00FA51E6">
        <w:rPr>
          <w:sz w:val="23"/>
          <w:szCs w:val="23"/>
          <w:lang w:val="bg-BG"/>
        </w:rPr>
        <w:t xml:space="preserve">и около </w:t>
      </w:r>
      <w:r w:rsidRPr="00FA51E6">
        <w:rPr>
          <w:sz w:val="23"/>
          <w:szCs w:val="23"/>
          <w:lang w:val="bg-BG"/>
        </w:rPr>
        <w:t xml:space="preserve">регулатора може да доведе до </w:t>
      </w:r>
      <w:r w:rsidR="004A00E7" w:rsidRPr="00FA51E6">
        <w:rPr>
          <w:sz w:val="23"/>
          <w:szCs w:val="23"/>
          <w:lang w:val="bg-BG"/>
        </w:rPr>
        <w:t>повреда на електрониката и неправилна работа</w:t>
      </w:r>
      <w:r w:rsidRPr="00FA51E6">
        <w:rPr>
          <w:sz w:val="23"/>
          <w:szCs w:val="23"/>
          <w:lang w:val="bg-BG"/>
        </w:rPr>
        <w:t>.</w:t>
      </w:r>
    </w:p>
    <w:p w:rsidR="00E00AEA" w:rsidRPr="00E8348E" w:rsidRDefault="00E00AEA" w:rsidP="004F1B71">
      <w:pPr>
        <w:rPr>
          <w:sz w:val="24"/>
        </w:rPr>
      </w:pPr>
    </w:p>
    <w:p w:rsidR="00A8491E" w:rsidRPr="00E8348E" w:rsidRDefault="00A8491E" w:rsidP="004F1B71">
      <w:pPr>
        <w:pStyle w:val="a4"/>
        <w:numPr>
          <w:ilvl w:val="1"/>
          <w:numId w:val="6"/>
        </w:numPr>
        <w:ind w:left="1152"/>
        <w:rPr>
          <w:rFonts w:eastAsia="Times New Roman"/>
          <w:b/>
          <w:bCs/>
          <w:color w:val="000000"/>
          <w:sz w:val="24"/>
          <w:lang w:val="bg-BG" w:eastAsia="bg-BG" w:bidi="ar-SA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РАБОТА НА УСТРОЙСТВОТО ПРИ ЗАХРАНВАНЕ ОТ ГЕНЕРАТОР</w:t>
      </w:r>
    </w:p>
    <w:p w:rsidR="00302F6A" w:rsidRPr="001D61A4" w:rsidRDefault="00302F6A" w:rsidP="004F1B71">
      <w:pPr>
        <w:rPr>
          <w:sz w:val="24"/>
          <w:lang w:val="bg-BG"/>
        </w:rPr>
      </w:pPr>
    </w:p>
    <w:p w:rsidR="00A334FF" w:rsidRPr="00FA51E6" w:rsidRDefault="004A00E7" w:rsidP="0058749B">
      <w:pPr>
        <w:pStyle w:val="a4"/>
        <w:numPr>
          <w:ilvl w:val="0"/>
          <w:numId w:val="14"/>
        </w:numPr>
        <w:rPr>
          <w:sz w:val="23"/>
          <w:szCs w:val="23"/>
        </w:rPr>
      </w:pPr>
      <w:r w:rsidRPr="00FA51E6">
        <w:rPr>
          <w:sz w:val="23"/>
          <w:szCs w:val="23"/>
          <w:lang w:val="bg-BG"/>
        </w:rPr>
        <w:t>Мощността</w:t>
      </w:r>
      <w:r w:rsidR="00302F6A" w:rsidRPr="00FA51E6">
        <w:rPr>
          <w:sz w:val="23"/>
          <w:szCs w:val="23"/>
          <w:lang w:val="bg-BG"/>
        </w:rPr>
        <w:t xml:space="preserve"> на генератора трябва да е по-голям</w:t>
      </w:r>
      <w:r w:rsidRPr="00FA51E6">
        <w:rPr>
          <w:sz w:val="23"/>
          <w:szCs w:val="23"/>
          <w:lang w:val="bg-BG"/>
        </w:rPr>
        <w:t xml:space="preserve">а от номиналната мощност на регулатора </w:t>
      </w:r>
    </w:p>
    <w:p w:rsidR="0058749B" w:rsidRPr="00FA51E6" w:rsidRDefault="004A00E7" w:rsidP="00FA51E6">
      <w:pPr>
        <w:ind w:firstLine="360"/>
        <w:rPr>
          <w:sz w:val="23"/>
          <w:szCs w:val="23"/>
        </w:rPr>
      </w:pPr>
      <w:r w:rsidRPr="00FA51E6">
        <w:rPr>
          <w:sz w:val="23"/>
          <w:szCs w:val="23"/>
          <w:lang w:val="bg-BG"/>
        </w:rPr>
        <w:t>на напрежение</w:t>
      </w:r>
      <w:r w:rsidR="00302F6A" w:rsidRPr="00FA51E6">
        <w:rPr>
          <w:sz w:val="23"/>
          <w:szCs w:val="23"/>
          <w:lang w:val="bg-BG"/>
        </w:rPr>
        <w:t xml:space="preserve">, в противен случай генераторът и </w:t>
      </w:r>
      <w:r w:rsidR="0058749B" w:rsidRPr="00FA51E6">
        <w:rPr>
          <w:sz w:val="23"/>
          <w:szCs w:val="23"/>
          <w:lang w:val="bg-BG"/>
        </w:rPr>
        <w:t xml:space="preserve">регулаторът не могат да работят </w:t>
      </w:r>
      <w:r w:rsidR="00302F6A" w:rsidRPr="00FA51E6">
        <w:rPr>
          <w:sz w:val="23"/>
          <w:szCs w:val="23"/>
          <w:lang w:val="bg-BG"/>
        </w:rPr>
        <w:t>правилно.</w:t>
      </w:r>
    </w:p>
    <w:p w:rsidR="00302F6A" w:rsidRPr="00FA51E6" w:rsidRDefault="00302F6A" w:rsidP="0058749B">
      <w:pPr>
        <w:pStyle w:val="a4"/>
        <w:numPr>
          <w:ilvl w:val="0"/>
          <w:numId w:val="14"/>
        </w:numPr>
        <w:rPr>
          <w:sz w:val="23"/>
          <w:szCs w:val="23"/>
          <w:lang w:val="bg-BG"/>
        </w:rPr>
        <w:sectPr w:rsidR="00302F6A" w:rsidRPr="00FA51E6">
          <w:footerReference w:type="default" r:id="rId11"/>
          <w:pgSz w:w="11900" w:h="16840"/>
          <w:pgMar w:top="720" w:right="0" w:bottom="660" w:left="720" w:header="0" w:footer="460" w:gutter="0"/>
          <w:pgNumType w:start="1"/>
          <w:cols w:space="708"/>
        </w:sectPr>
      </w:pPr>
      <w:r w:rsidRPr="00FA51E6">
        <w:rPr>
          <w:sz w:val="23"/>
          <w:szCs w:val="23"/>
          <w:lang w:val="bg-BG"/>
        </w:rPr>
        <w:t>Изходната честота на генератора трябва да бъде в рамките на 45-65Hz.</w:t>
      </w:r>
      <w:r w:rsidR="0058749B" w:rsidRPr="00FA51E6">
        <w:rPr>
          <w:sz w:val="23"/>
          <w:szCs w:val="23"/>
          <w:lang w:val="bg-BG"/>
        </w:rPr>
        <w:t xml:space="preserve"> </w:t>
      </w:r>
      <w:r w:rsidR="00007355" w:rsidRPr="00FA51E6">
        <w:rPr>
          <w:sz w:val="23"/>
          <w:szCs w:val="23"/>
          <w:lang w:val="bg-BG"/>
        </w:rPr>
        <w:t>Г</w:t>
      </w:r>
      <w:r w:rsidRPr="00FA51E6">
        <w:rPr>
          <w:sz w:val="23"/>
          <w:szCs w:val="23"/>
          <w:lang w:val="bg-BG"/>
        </w:rPr>
        <w:t xml:space="preserve">енераторът трябва да има синусоидална </w:t>
      </w:r>
      <w:r w:rsidR="00007355" w:rsidRPr="00FA51E6">
        <w:rPr>
          <w:sz w:val="23"/>
          <w:szCs w:val="23"/>
          <w:lang w:val="bg-BG"/>
        </w:rPr>
        <w:t>крива на напрежението</w:t>
      </w:r>
      <w:r w:rsidRPr="00FA51E6">
        <w:rPr>
          <w:sz w:val="23"/>
          <w:szCs w:val="23"/>
          <w:lang w:val="bg-BG"/>
        </w:rPr>
        <w:t>, в противен случай регулаторът не може да работи правилно.</w:t>
      </w:r>
    </w:p>
    <w:p w:rsidR="00A8491E" w:rsidRPr="00A8491E" w:rsidRDefault="00A8491E" w:rsidP="004F1B71">
      <w:pPr>
        <w:pStyle w:val="3"/>
        <w:numPr>
          <w:ilvl w:val="0"/>
          <w:numId w:val="6"/>
        </w:numPr>
        <w:tabs>
          <w:tab w:val="left" w:pos="679"/>
        </w:tabs>
        <w:spacing w:before="1"/>
        <w:ind w:left="792"/>
        <w:rPr>
          <w:color w:val="1F1F1F"/>
        </w:rPr>
      </w:pPr>
      <w:bookmarkStart w:id="4" w:name="页_4"/>
      <w:bookmarkEnd w:id="4"/>
      <w:r w:rsidRPr="006D3681">
        <w:rPr>
          <w:rFonts w:eastAsia="Times New Roman"/>
          <w:color w:val="000000"/>
          <w:lang w:val="bg-BG" w:eastAsia="bg-BG" w:bidi="ar-SA"/>
        </w:rPr>
        <w:lastRenderedPageBreak/>
        <w:t>СПЕЦИФИКАЦИИ</w:t>
      </w:r>
    </w:p>
    <w:p w:rsidR="00A8491E" w:rsidRPr="00A8491E" w:rsidRDefault="00A8491E" w:rsidP="004F1B71">
      <w:pPr>
        <w:pStyle w:val="3"/>
        <w:tabs>
          <w:tab w:val="left" w:pos="679"/>
        </w:tabs>
        <w:spacing w:before="1"/>
        <w:ind w:left="720"/>
        <w:rPr>
          <w:color w:val="1F1F1F"/>
        </w:rPr>
      </w:pPr>
    </w:p>
    <w:p w:rsidR="00E00AEA" w:rsidRDefault="00A8491E" w:rsidP="004F1B71">
      <w:pPr>
        <w:pStyle w:val="3"/>
        <w:numPr>
          <w:ilvl w:val="1"/>
          <w:numId w:val="6"/>
        </w:numPr>
        <w:tabs>
          <w:tab w:val="left" w:pos="679"/>
        </w:tabs>
        <w:spacing w:before="1"/>
        <w:ind w:left="1152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СХЕМА НА РЕГУЛАТОРА НА НАПРЕЖЕНИЕ</w:t>
      </w:r>
    </w:p>
    <w:p w:rsidR="00E00AEA" w:rsidRDefault="00E00AEA" w:rsidP="004F1B71">
      <w:pPr>
        <w:pStyle w:val="a3"/>
        <w:rPr>
          <w:b/>
          <w:sz w:val="20"/>
        </w:rPr>
      </w:pPr>
    </w:p>
    <w:p w:rsidR="00E00AEA" w:rsidRDefault="00E00AEA" w:rsidP="004F1B71">
      <w:pPr>
        <w:pStyle w:val="a3"/>
        <w:rPr>
          <w:b/>
          <w:sz w:val="20"/>
        </w:rPr>
      </w:pPr>
    </w:p>
    <w:p w:rsidR="00E00AEA" w:rsidRDefault="0058749B" w:rsidP="003E626B">
      <w:pPr>
        <w:pStyle w:val="a3"/>
        <w:ind w:left="720"/>
        <w:rPr>
          <w:b/>
          <w:sz w:val="20"/>
        </w:rPr>
      </w:pPr>
      <w:r>
        <w:rPr>
          <w:b/>
          <w:noProof/>
          <w:sz w:val="20"/>
          <w:lang w:val="bg-BG" w:eastAsia="bg-BG" w:bidi="ar-SA"/>
        </w:rPr>
        <w:drawing>
          <wp:inline distT="0" distB="0" distL="0" distR="0">
            <wp:extent cx="4888225" cy="2785730"/>
            <wp:effectExtent l="0" t="0" r="8255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382" cy="27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EA" w:rsidRDefault="0058749B" w:rsidP="003E626B">
      <w:pPr>
        <w:pStyle w:val="a3"/>
        <w:spacing w:before="9"/>
        <w:ind w:left="720"/>
        <w:rPr>
          <w:sz w:val="28"/>
          <w:lang w:val="bg-BG"/>
        </w:rPr>
      </w:pPr>
      <w:r>
        <w:rPr>
          <w:noProof/>
          <w:sz w:val="28"/>
          <w:lang w:val="bg-BG" w:eastAsia="bg-BG" w:bidi="ar-SA"/>
        </w:rPr>
        <w:drawing>
          <wp:inline distT="0" distB="0" distL="0" distR="0">
            <wp:extent cx="4881820" cy="2892056"/>
            <wp:effectExtent l="0" t="0" r="0" b="381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400" cy="28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6B" w:rsidRPr="003E626B" w:rsidRDefault="003E626B" w:rsidP="003E626B">
      <w:pPr>
        <w:pStyle w:val="a3"/>
        <w:spacing w:before="9"/>
        <w:ind w:left="720"/>
        <w:rPr>
          <w:sz w:val="28"/>
          <w:lang w:val="bg-BG"/>
        </w:rPr>
      </w:pPr>
      <w:r>
        <w:rPr>
          <w:noProof/>
          <w:sz w:val="28"/>
          <w:lang w:val="bg-BG" w:eastAsia="bg-BG" w:bidi="ar-SA"/>
        </w:rPr>
        <w:drawing>
          <wp:inline distT="0" distB="0" distL="0" distR="0">
            <wp:extent cx="4284921" cy="2123065"/>
            <wp:effectExtent l="0" t="0" r="1905" b="0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61" cy="21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89" w:rsidRDefault="00773389" w:rsidP="004F1B71">
      <w:pPr>
        <w:pStyle w:val="a3"/>
        <w:spacing w:before="8"/>
        <w:ind w:left="1080"/>
        <w:rPr>
          <w:sz w:val="17"/>
        </w:rPr>
      </w:pPr>
    </w:p>
    <w:p w:rsidR="00BC664F" w:rsidRDefault="00BC664F" w:rsidP="004F1B71">
      <w:pPr>
        <w:pStyle w:val="a3"/>
        <w:spacing w:before="8"/>
        <w:ind w:left="1080"/>
        <w:rPr>
          <w:sz w:val="17"/>
        </w:rPr>
      </w:pPr>
    </w:p>
    <w:p w:rsidR="00BC664F" w:rsidRDefault="00BC664F" w:rsidP="004F1B71">
      <w:pPr>
        <w:pStyle w:val="a3"/>
        <w:spacing w:before="8"/>
        <w:ind w:left="1080"/>
        <w:rPr>
          <w:sz w:val="17"/>
          <w:lang w:val="bg-BG"/>
        </w:rPr>
      </w:pPr>
    </w:p>
    <w:p w:rsidR="003E5AE3" w:rsidRDefault="003E5AE3" w:rsidP="004F1B71">
      <w:pPr>
        <w:pStyle w:val="a3"/>
        <w:spacing w:before="8"/>
        <w:ind w:left="1080"/>
        <w:rPr>
          <w:sz w:val="17"/>
          <w:lang w:val="bg-BG"/>
        </w:rPr>
      </w:pPr>
    </w:p>
    <w:p w:rsidR="003E5AE3" w:rsidRDefault="003E5AE3" w:rsidP="004F1B71">
      <w:pPr>
        <w:pStyle w:val="a3"/>
        <w:spacing w:before="8"/>
        <w:ind w:left="1080"/>
        <w:rPr>
          <w:sz w:val="17"/>
          <w:lang w:val="bg-BG"/>
        </w:rPr>
      </w:pPr>
    </w:p>
    <w:p w:rsidR="003E5AE3" w:rsidRPr="003E5AE3" w:rsidRDefault="003E5AE3" w:rsidP="004F1B71">
      <w:pPr>
        <w:pStyle w:val="a3"/>
        <w:spacing w:before="8"/>
        <w:ind w:left="1080"/>
        <w:rPr>
          <w:sz w:val="17"/>
          <w:lang w:val="bg-BG"/>
        </w:rPr>
      </w:pPr>
    </w:p>
    <w:p w:rsidR="00BC664F" w:rsidRPr="00BC664F" w:rsidRDefault="00BC664F" w:rsidP="004F1B71">
      <w:pPr>
        <w:pStyle w:val="a3"/>
        <w:spacing w:before="8"/>
        <w:ind w:left="1080"/>
        <w:rPr>
          <w:sz w:val="17"/>
        </w:rPr>
      </w:pPr>
    </w:p>
    <w:p w:rsidR="00E00AEA" w:rsidRPr="00A8491E" w:rsidRDefault="00A8491E" w:rsidP="004F1B71">
      <w:pPr>
        <w:pStyle w:val="a3"/>
        <w:numPr>
          <w:ilvl w:val="1"/>
          <w:numId w:val="6"/>
        </w:numPr>
        <w:spacing w:before="8"/>
        <w:ind w:left="1152"/>
        <w:rPr>
          <w:sz w:val="17"/>
          <w:lang w:val="bg-BG"/>
        </w:rPr>
      </w:pPr>
      <w:r>
        <w:rPr>
          <w:rFonts w:eastAsia="Times New Roman"/>
          <w:b/>
          <w:bCs/>
          <w:color w:val="000000"/>
          <w:lang w:val="bg-BG" w:eastAsia="bg-BG" w:bidi="ar-SA"/>
        </w:rPr>
        <w:lastRenderedPageBreak/>
        <w:t>Х</w:t>
      </w:r>
      <w:r w:rsidRPr="006D3681">
        <w:rPr>
          <w:rFonts w:eastAsia="Times New Roman"/>
          <w:b/>
          <w:bCs/>
          <w:color w:val="000000"/>
          <w:lang w:val="bg-BG" w:eastAsia="bg-BG" w:bidi="ar-SA"/>
        </w:rPr>
        <w:t>АРАКТЕРИСТИКИ</w:t>
      </w:r>
    </w:p>
    <w:p w:rsidR="00773389" w:rsidRPr="00C847CB" w:rsidRDefault="00773389" w:rsidP="004F1B71">
      <w:pPr>
        <w:pStyle w:val="a3"/>
        <w:spacing w:before="9" w:line="232" w:lineRule="auto"/>
        <w:ind w:left="346" w:right="943" w:hanging="1"/>
        <w:rPr>
          <w:color w:val="1F1F1F"/>
          <w:w w:val="110"/>
          <w:lang w:val="bg-BG"/>
        </w:rPr>
      </w:pPr>
    </w:p>
    <w:p w:rsidR="00302F6A" w:rsidRPr="00007355" w:rsidRDefault="00302F6A" w:rsidP="00FA51E6">
      <w:pPr>
        <w:pStyle w:val="a3"/>
        <w:numPr>
          <w:ilvl w:val="0"/>
          <w:numId w:val="14"/>
        </w:numPr>
        <w:spacing w:before="9" w:line="232" w:lineRule="auto"/>
        <w:ind w:right="943"/>
        <w:rPr>
          <w:b/>
          <w:lang w:val="bg-BG"/>
        </w:rPr>
      </w:pPr>
      <w:r w:rsidRPr="00007355">
        <w:rPr>
          <w:b/>
          <w:lang w:val="bg-BG"/>
        </w:rPr>
        <w:t>Висока ефективност</w:t>
      </w:r>
    </w:p>
    <w:p w:rsidR="00302F6A" w:rsidRDefault="00007355" w:rsidP="00FA51E6">
      <w:pPr>
        <w:pStyle w:val="a3"/>
        <w:spacing w:before="9" w:line="232" w:lineRule="auto"/>
        <w:ind w:right="943" w:firstLine="360"/>
        <w:rPr>
          <w:lang w:val="bg-BG"/>
        </w:rPr>
      </w:pPr>
      <w:r>
        <w:rPr>
          <w:lang w:val="bg-BG"/>
        </w:rPr>
        <w:t xml:space="preserve">Поради това, че за направата на трансформатора са използвани висококачествени материали се постигат ниски загуби на празен ход и </w:t>
      </w:r>
      <w:r w:rsidR="00AF495C">
        <w:rPr>
          <w:lang w:val="bg-BG"/>
        </w:rPr>
        <w:t>нискотемпературен режим на работа. Намотките са от чиста електролитна мед, а магнитопроводите от силициева стомана с висока магнитна плътност.</w:t>
      </w:r>
    </w:p>
    <w:p w:rsidR="003E626B" w:rsidRDefault="003E626B" w:rsidP="004F1B71">
      <w:pPr>
        <w:pStyle w:val="a3"/>
        <w:spacing w:before="9" w:line="232" w:lineRule="auto"/>
        <w:ind w:left="346" w:right="943" w:hanging="1"/>
        <w:rPr>
          <w:lang w:val="bg-BG"/>
        </w:rPr>
      </w:pPr>
    </w:p>
    <w:p w:rsidR="003E626B" w:rsidRPr="002A03C8" w:rsidRDefault="003E626B" w:rsidP="00FA51E6">
      <w:pPr>
        <w:pStyle w:val="a3"/>
        <w:numPr>
          <w:ilvl w:val="0"/>
          <w:numId w:val="14"/>
        </w:numPr>
        <w:spacing w:before="9" w:line="232" w:lineRule="auto"/>
        <w:ind w:right="943"/>
        <w:rPr>
          <w:b/>
          <w:lang w:val="bg-BG"/>
        </w:rPr>
      </w:pPr>
      <w:r w:rsidRPr="002A03C8">
        <w:rPr>
          <w:b/>
          <w:lang w:val="bg-BG"/>
        </w:rPr>
        <w:t xml:space="preserve">100%-ва способност за </w:t>
      </w:r>
      <w:r w:rsidR="002A03C8" w:rsidRPr="002A03C8">
        <w:rPr>
          <w:b/>
          <w:lang w:val="bg-BG"/>
        </w:rPr>
        <w:t xml:space="preserve">захранване на небалансиран товар </w:t>
      </w:r>
      <w:r w:rsidRPr="002A03C8">
        <w:rPr>
          <w:b/>
          <w:lang w:val="bg-BG"/>
        </w:rPr>
        <w:t>между три фази</w:t>
      </w:r>
    </w:p>
    <w:p w:rsidR="00773389" w:rsidRDefault="002A03C8" w:rsidP="00FA51E6">
      <w:pPr>
        <w:pStyle w:val="a3"/>
        <w:spacing w:before="9" w:line="232" w:lineRule="auto"/>
        <w:ind w:right="943" w:firstLine="360"/>
        <w:rPr>
          <w:lang w:val="bg-BG"/>
        </w:rPr>
      </w:pPr>
      <w:r>
        <w:rPr>
          <w:lang w:val="bg-BG"/>
        </w:rPr>
        <w:t xml:space="preserve">Използва се независимо регулиране на всяка фаза и по този начин е възможно да </w:t>
      </w:r>
      <w:r w:rsidR="00FA51E6">
        <w:rPr>
          <w:lang w:val="bg-BG"/>
        </w:rPr>
        <w:t xml:space="preserve">се </w:t>
      </w:r>
      <w:r>
        <w:rPr>
          <w:lang w:val="bg-BG"/>
        </w:rPr>
        <w:t>поеме товар между 0 и 100% от всяка от тях, независимо от товара на останалите.</w:t>
      </w:r>
    </w:p>
    <w:p w:rsidR="002A03C8" w:rsidRPr="00302F6A" w:rsidRDefault="002A03C8" w:rsidP="004F1B71">
      <w:pPr>
        <w:pStyle w:val="a3"/>
        <w:spacing w:before="9" w:line="232" w:lineRule="auto"/>
        <w:ind w:left="346" w:right="943" w:hanging="1"/>
        <w:rPr>
          <w:lang w:val="bg-BG"/>
        </w:rPr>
      </w:pPr>
    </w:p>
    <w:p w:rsidR="00302F6A" w:rsidRPr="00AF495C" w:rsidRDefault="00302F6A" w:rsidP="00110008">
      <w:pPr>
        <w:pStyle w:val="a3"/>
        <w:numPr>
          <w:ilvl w:val="0"/>
          <w:numId w:val="14"/>
        </w:numPr>
        <w:spacing w:before="5" w:line="232" w:lineRule="auto"/>
        <w:ind w:right="890"/>
        <w:rPr>
          <w:b/>
          <w:lang w:val="bg-BG"/>
        </w:rPr>
      </w:pPr>
      <w:r w:rsidRPr="00AF495C">
        <w:rPr>
          <w:b/>
          <w:lang w:val="bg-BG"/>
        </w:rPr>
        <w:t>Цифров дисплей</w:t>
      </w:r>
    </w:p>
    <w:p w:rsidR="00302F6A" w:rsidRDefault="00AF495C" w:rsidP="00FA51E6">
      <w:pPr>
        <w:pStyle w:val="a3"/>
        <w:spacing w:before="5" w:line="232" w:lineRule="auto"/>
        <w:ind w:right="890" w:firstLine="360"/>
        <w:rPr>
          <w:lang w:val="bg-BG"/>
        </w:rPr>
      </w:pPr>
      <w:r>
        <w:rPr>
          <w:lang w:val="bg-BG"/>
        </w:rPr>
        <w:t>Цифровият дисплей за показва</w:t>
      </w:r>
      <w:r w:rsidR="00302F6A" w:rsidRPr="00302F6A">
        <w:rPr>
          <w:lang w:val="bg-BG"/>
        </w:rPr>
        <w:t xml:space="preserve"> входното напрежение, изходното напрежение, изходния ток и други състоян</w:t>
      </w:r>
      <w:r w:rsidR="002A03C8">
        <w:rPr>
          <w:lang w:val="bg-BG"/>
        </w:rPr>
        <w:t>ия на регулатора на напрежение</w:t>
      </w:r>
      <w:r w:rsidR="00302F6A" w:rsidRPr="00302F6A">
        <w:rPr>
          <w:lang w:val="bg-BG"/>
        </w:rPr>
        <w:t>.</w:t>
      </w:r>
    </w:p>
    <w:p w:rsidR="00773389" w:rsidRPr="00302F6A" w:rsidRDefault="00773389" w:rsidP="004F1B71">
      <w:pPr>
        <w:pStyle w:val="a3"/>
        <w:spacing w:before="5" w:line="232" w:lineRule="auto"/>
        <w:ind w:left="346" w:right="890" w:hanging="7"/>
        <w:rPr>
          <w:lang w:val="bg-BG"/>
        </w:rPr>
      </w:pPr>
    </w:p>
    <w:p w:rsidR="00302F6A" w:rsidRPr="00AF495C" w:rsidRDefault="00302F6A" w:rsidP="00FA51E6">
      <w:pPr>
        <w:pStyle w:val="a3"/>
        <w:numPr>
          <w:ilvl w:val="0"/>
          <w:numId w:val="14"/>
        </w:numPr>
        <w:spacing w:before="5" w:line="232" w:lineRule="auto"/>
        <w:ind w:right="890"/>
        <w:rPr>
          <w:b/>
          <w:lang w:val="bg-BG"/>
        </w:rPr>
      </w:pPr>
      <w:r w:rsidRPr="00AF495C">
        <w:rPr>
          <w:b/>
          <w:lang w:val="bg-BG"/>
        </w:rPr>
        <w:t>Разширена защита</w:t>
      </w:r>
    </w:p>
    <w:p w:rsidR="00302F6A" w:rsidRDefault="00302F6A" w:rsidP="00FA51E6">
      <w:pPr>
        <w:pStyle w:val="a3"/>
        <w:spacing w:before="5" w:line="232" w:lineRule="auto"/>
        <w:ind w:right="890" w:firstLine="360"/>
        <w:rPr>
          <w:lang w:val="bg-BG"/>
        </w:rPr>
      </w:pPr>
      <w:r w:rsidRPr="00302F6A">
        <w:rPr>
          <w:lang w:val="bg-BG"/>
        </w:rPr>
        <w:t xml:space="preserve">Вградената автоматична защитна схема предлага пълна гама защита, за да предпази </w:t>
      </w:r>
      <w:r w:rsidR="00AF495C">
        <w:rPr>
          <w:lang w:val="bg-BG"/>
        </w:rPr>
        <w:t>устройството и консуматорите. Ако изходното напрежение надвиши горната граница или се понижи под долната граница, както и ако се появи</w:t>
      </w:r>
      <w:r w:rsidRPr="00302F6A">
        <w:rPr>
          <w:lang w:val="bg-BG"/>
        </w:rPr>
        <w:t xml:space="preserve"> отворена фаза, изходът ще бъде прекъснат авт</w:t>
      </w:r>
      <w:r w:rsidR="00AF495C">
        <w:rPr>
          <w:lang w:val="bg-BG"/>
        </w:rPr>
        <w:t>оматично и ще се задейства звукова сигнализация</w:t>
      </w:r>
      <w:r w:rsidRPr="00302F6A">
        <w:rPr>
          <w:lang w:val="bg-BG"/>
        </w:rPr>
        <w:t>.</w:t>
      </w:r>
    </w:p>
    <w:p w:rsidR="00C847CB" w:rsidRDefault="00C847CB" w:rsidP="004F1B71">
      <w:pPr>
        <w:pStyle w:val="a3"/>
        <w:spacing w:before="5" w:line="232" w:lineRule="auto"/>
        <w:ind w:left="346" w:right="890" w:hanging="7"/>
        <w:rPr>
          <w:lang w:val="bg-BG"/>
        </w:rPr>
      </w:pPr>
    </w:p>
    <w:p w:rsidR="00302F6A" w:rsidRPr="00110008" w:rsidRDefault="00AF495C" w:rsidP="00110008">
      <w:pPr>
        <w:pStyle w:val="a4"/>
        <w:numPr>
          <w:ilvl w:val="0"/>
          <w:numId w:val="14"/>
        </w:numPr>
        <w:spacing w:line="270" w:lineRule="exact"/>
        <w:rPr>
          <w:b/>
          <w:sz w:val="24"/>
          <w:szCs w:val="24"/>
          <w:lang w:val="bg-BG"/>
        </w:rPr>
      </w:pPr>
      <w:r w:rsidRPr="00110008">
        <w:rPr>
          <w:b/>
          <w:sz w:val="24"/>
          <w:szCs w:val="24"/>
          <w:lang w:val="bg-BG"/>
        </w:rPr>
        <w:t>Голяма</w:t>
      </w:r>
      <w:r w:rsidR="00302F6A" w:rsidRPr="00110008">
        <w:rPr>
          <w:b/>
          <w:sz w:val="24"/>
          <w:szCs w:val="24"/>
          <w:lang w:val="bg-BG"/>
        </w:rPr>
        <w:t xml:space="preserve"> способност за претоварване</w:t>
      </w:r>
    </w:p>
    <w:p w:rsidR="008B3417" w:rsidRPr="001D61A4" w:rsidRDefault="008B3417" w:rsidP="00FA51E6">
      <w:pPr>
        <w:spacing w:line="270" w:lineRule="exact"/>
        <w:ind w:firstLine="360"/>
        <w:rPr>
          <w:sz w:val="24"/>
          <w:lang w:val="bg-BG"/>
        </w:rPr>
      </w:pPr>
      <w:r w:rsidRPr="001D61A4">
        <w:rPr>
          <w:sz w:val="24"/>
          <w:lang w:val="bg-BG"/>
        </w:rPr>
        <w:t>Устройството може да работи при:</w:t>
      </w:r>
    </w:p>
    <w:p w:rsidR="008B3417" w:rsidRPr="001D61A4" w:rsidRDefault="00302F6A" w:rsidP="00FA51E6">
      <w:pPr>
        <w:spacing w:line="270" w:lineRule="exact"/>
        <w:ind w:left="360" w:firstLine="720"/>
        <w:rPr>
          <w:sz w:val="24"/>
          <w:lang w:val="bg-BG"/>
        </w:rPr>
      </w:pPr>
      <w:r w:rsidRPr="001D61A4">
        <w:rPr>
          <w:sz w:val="24"/>
          <w:lang w:val="bg-BG"/>
        </w:rPr>
        <w:t>100% на</w:t>
      </w:r>
      <w:r w:rsidR="008B3417" w:rsidRPr="001D61A4">
        <w:rPr>
          <w:sz w:val="24"/>
          <w:lang w:val="bg-BG"/>
        </w:rPr>
        <w:t>товарване - неопределено</w:t>
      </w:r>
      <w:r w:rsidRPr="001D61A4">
        <w:rPr>
          <w:sz w:val="24"/>
          <w:lang w:val="bg-BG"/>
        </w:rPr>
        <w:t xml:space="preserve"> дълго време,</w:t>
      </w:r>
    </w:p>
    <w:p w:rsidR="008B3417" w:rsidRPr="001D61A4" w:rsidRDefault="00302F6A" w:rsidP="00FA51E6">
      <w:pPr>
        <w:spacing w:line="270" w:lineRule="exact"/>
        <w:ind w:left="360" w:firstLine="720"/>
        <w:rPr>
          <w:sz w:val="24"/>
          <w:lang w:val="bg-BG"/>
        </w:rPr>
      </w:pPr>
      <w:r w:rsidRPr="001D61A4">
        <w:rPr>
          <w:sz w:val="24"/>
          <w:lang w:val="bg-BG"/>
        </w:rPr>
        <w:t xml:space="preserve">120% </w:t>
      </w:r>
      <w:r w:rsidR="008B3417" w:rsidRPr="001D61A4">
        <w:rPr>
          <w:sz w:val="24"/>
          <w:lang w:val="bg-BG"/>
        </w:rPr>
        <w:t xml:space="preserve">претоварване - </w:t>
      </w:r>
      <w:r w:rsidRPr="001D61A4">
        <w:rPr>
          <w:sz w:val="24"/>
          <w:lang w:val="bg-BG"/>
        </w:rPr>
        <w:t xml:space="preserve"> 3 минути, </w:t>
      </w:r>
    </w:p>
    <w:p w:rsidR="008B3417" w:rsidRPr="001D61A4" w:rsidRDefault="00302F6A" w:rsidP="00FA51E6">
      <w:pPr>
        <w:spacing w:line="270" w:lineRule="exact"/>
        <w:ind w:left="360" w:firstLine="720"/>
        <w:rPr>
          <w:sz w:val="24"/>
          <w:lang w:val="bg-BG"/>
        </w:rPr>
      </w:pPr>
      <w:r w:rsidRPr="001D61A4">
        <w:rPr>
          <w:sz w:val="24"/>
          <w:lang w:val="bg-BG"/>
        </w:rPr>
        <w:t xml:space="preserve">150% </w:t>
      </w:r>
      <w:r w:rsidR="008B3417" w:rsidRPr="001D61A4">
        <w:rPr>
          <w:sz w:val="24"/>
          <w:lang w:val="bg-BG"/>
        </w:rPr>
        <w:t xml:space="preserve">претоварване - </w:t>
      </w:r>
      <w:r w:rsidRPr="001D61A4">
        <w:rPr>
          <w:sz w:val="24"/>
          <w:lang w:val="bg-BG"/>
        </w:rPr>
        <w:t>30 секунди,</w:t>
      </w:r>
    </w:p>
    <w:p w:rsidR="008B3417" w:rsidRPr="001D61A4" w:rsidRDefault="00302F6A" w:rsidP="00FA51E6">
      <w:pPr>
        <w:spacing w:line="270" w:lineRule="exact"/>
        <w:ind w:left="720" w:firstLine="360"/>
        <w:rPr>
          <w:sz w:val="24"/>
          <w:lang w:val="bg-BG"/>
        </w:rPr>
      </w:pPr>
      <w:r w:rsidRPr="001D61A4">
        <w:rPr>
          <w:sz w:val="24"/>
          <w:lang w:val="bg-BG"/>
        </w:rPr>
        <w:t xml:space="preserve">200% </w:t>
      </w:r>
      <w:r w:rsidR="008B3417" w:rsidRPr="001D61A4">
        <w:rPr>
          <w:sz w:val="24"/>
          <w:lang w:val="bg-BG"/>
        </w:rPr>
        <w:t xml:space="preserve">претоварване - </w:t>
      </w:r>
      <w:r w:rsidRPr="001D61A4">
        <w:rPr>
          <w:sz w:val="24"/>
          <w:lang w:val="bg-BG"/>
        </w:rPr>
        <w:t xml:space="preserve">10 секунди, </w:t>
      </w:r>
    </w:p>
    <w:p w:rsidR="00C847CB" w:rsidRPr="001D61A4" w:rsidRDefault="008B3417" w:rsidP="00FA51E6">
      <w:pPr>
        <w:spacing w:line="270" w:lineRule="exact"/>
        <w:ind w:left="720" w:firstLine="360"/>
        <w:rPr>
          <w:sz w:val="24"/>
          <w:lang w:val="bg-BG"/>
        </w:rPr>
      </w:pPr>
      <w:r w:rsidRPr="001D61A4">
        <w:rPr>
          <w:sz w:val="24"/>
          <w:lang w:val="bg-BG"/>
        </w:rPr>
        <w:t>300% претоварване -  5 секунди.</w:t>
      </w:r>
    </w:p>
    <w:p w:rsidR="008B3417" w:rsidRDefault="008B3417" w:rsidP="004F1B71">
      <w:pPr>
        <w:spacing w:line="270" w:lineRule="exact"/>
        <w:ind w:firstLine="339"/>
        <w:rPr>
          <w:lang w:val="bg-BG"/>
        </w:rPr>
      </w:pPr>
    </w:p>
    <w:p w:rsidR="002A03C8" w:rsidRPr="003E5AE3" w:rsidRDefault="002A03C8" w:rsidP="003E5AE3">
      <w:pPr>
        <w:pStyle w:val="a4"/>
        <w:numPr>
          <w:ilvl w:val="0"/>
          <w:numId w:val="14"/>
        </w:numPr>
        <w:spacing w:line="270" w:lineRule="exact"/>
        <w:rPr>
          <w:b/>
          <w:sz w:val="24"/>
          <w:szCs w:val="24"/>
        </w:rPr>
      </w:pPr>
      <w:r w:rsidRPr="003E5AE3">
        <w:rPr>
          <w:b/>
          <w:sz w:val="24"/>
          <w:szCs w:val="24"/>
          <w:lang w:val="bg-BG"/>
        </w:rPr>
        <w:t>Възможност за избор между 3 номинални напрежения на изхода – 380</w:t>
      </w:r>
      <w:r w:rsidRPr="003E5AE3">
        <w:rPr>
          <w:b/>
          <w:sz w:val="24"/>
          <w:szCs w:val="24"/>
        </w:rPr>
        <w:t>V, 400V</w:t>
      </w:r>
      <w:r w:rsidRPr="003E5AE3">
        <w:rPr>
          <w:b/>
          <w:sz w:val="24"/>
          <w:szCs w:val="24"/>
          <w:lang w:val="bg-BG"/>
        </w:rPr>
        <w:t xml:space="preserve"> и 415</w:t>
      </w:r>
      <w:r w:rsidRPr="003E5AE3">
        <w:rPr>
          <w:b/>
          <w:sz w:val="24"/>
          <w:szCs w:val="24"/>
        </w:rPr>
        <w:t>V.</w:t>
      </w:r>
    </w:p>
    <w:p w:rsidR="002A03C8" w:rsidRDefault="002A03C8" w:rsidP="004F1B71">
      <w:pPr>
        <w:spacing w:line="270" w:lineRule="exact"/>
        <w:ind w:firstLine="339"/>
        <w:rPr>
          <w:b/>
          <w:sz w:val="24"/>
          <w:szCs w:val="24"/>
        </w:rPr>
      </w:pPr>
    </w:p>
    <w:p w:rsidR="008B3417" w:rsidRPr="00FA51E6" w:rsidRDefault="00302F6A" w:rsidP="00FA51E6">
      <w:pPr>
        <w:pStyle w:val="a4"/>
        <w:numPr>
          <w:ilvl w:val="0"/>
          <w:numId w:val="14"/>
        </w:numPr>
        <w:spacing w:line="270" w:lineRule="exact"/>
        <w:rPr>
          <w:b/>
          <w:sz w:val="16"/>
          <w:szCs w:val="16"/>
        </w:rPr>
      </w:pPr>
      <w:r w:rsidRPr="00FA51E6">
        <w:rPr>
          <w:b/>
          <w:sz w:val="24"/>
          <w:szCs w:val="24"/>
          <w:lang w:val="bg-BG"/>
        </w:rPr>
        <w:t>Изо</w:t>
      </w:r>
      <w:r w:rsidR="00C847CB" w:rsidRPr="00FA51E6">
        <w:rPr>
          <w:b/>
          <w:sz w:val="24"/>
          <w:szCs w:val="24"/>
          <w:lang w:val="bg-BG"/>
        </w:rPr>
        <w:t>лиран ръчен байпас</w:t>
      </w:r>
      <w:r w:rsidR="008B3417" w:rsidRPr="00FA51E6">
        <w:rPr>
          <w:b/>
          <w:sz w:val="24"/>
          <w:szCs w:val="24"/>
          <w:lang w:val="bg-BG"/>
        </w:rPr>
        <w:t>ен</w:t>
      </w:r>
      <w:r w:rsidR="00C847CB" w:rsidRPr="00FA51E6">
        <w:rPr>
          <w:b/>
          <w:sz w:val="24"/>
          <w:szCs w:val="24"/>
          <w:lang w:val="bg-BG"/>
        </w:rPr>
        <w:t xml:space="preserve"> прекъсвач</w:t>
      </w:r>
    </w:p>
    <w:p w:rsidR="00BC664F" w:rsidRPr="00BC664F" w:rsidRDefault="00BC664F" w:rsidP="00BC664F">
      <w:pPr>
        <w:spacing w:line="270" w:lineRule="exact"/>
        <w:ind w:firstLine="339"/>
        <w:rPr>
          <w:b/>
          <w:sz w:val="16"/>
          <w:szCs w:val="16"/>
        </w:rPr>
      </w:pPr>
    </w:p>
    <w:p w:rsidR="00302F6A" w:rsidRPr="00FA51E6" w:rsidRDefault="008B3417" w:rsidP="00FA51E6">
      <w:pPr>
        <w:pStyle w:val="a4"/>
        <w:numPr>
          <w:ilvl w:val="0"/>
          <w:numId w:val="14"/>
        </w:numPr>
        <w:spacing w:line="270" w:lineRule="exact"/>
        <w:rPr>
          <w:b/>
          <w:sz w:val="24"/>
          <w:szCs w:val="24"/>
          <w:lang w:val="bg-BG"/>
        </w:rPr>
      </w:pPr>
      <w:r w:rsidRPr="00FA51E6">
        <w:rPr>
          <w:b/>
          <w:sz w:val="24"/>
          <w:szCs w:val="24"/>
          <w:lang w:val="bg-BG"/>
        </w:rPr>
        <w:t>Защита от пренапрежение (опционално</w:t>
      </w:r>
      <w:r w:rsidR="00302F6A" w:rsidRPr="00FA51E6">
        <w:rPr>
          <w:b/>
          <w:sz w:val="24"/>
          <w:szCs w:val="24"/>
          <w:lang w:val="bg-BG"/>
        </w:rPr>
        <w:t>)</w:t>
      </w:r>
    </w:p>
    <w:p w:rsidR="001D61A4" w:rsidRDefault="00302F6A" w:rsidP="00FA51E6">
      <w:pPr>
        <w:spacing w:line="270" w:lineRule="exact"/>
        <w:ind w:left="339" w:firstLine="21"/>
        <w:rPr>
          <w:sz w:val="24"/>
          <w:lang w:val="bg-BG"/>
        </w:rPr>
      </w:pPr>
      <w:r w:rsidRPr="001D61A4">
        <w:rPr>
          <w:sz w:val="24"/>
          <w:lang w:val="bg-BG"/>
        </w:rPr>
        <w:t>Могат да се добавят допълнителни устройства за защита от пренапрежение, за да с</w:t>
      </w:r>
      <w:r w:rsidR="008B3417" w:rsidRPr="001D61A4">
        <w:rPr>
          <w:sz w:val="24"/>
          <w:lang w:val="bg-BG"/>
        </w:rPr>
        <w:t xml:space="preserve">е </w:t>
      </w:r>
    </w:p>
    <w:p w:rsidR="00302F6A" w:rsidRPr="001D61A4" w:rsidRDefault="008B3417" w:rsidP="004F1B71">
      <w:pPr>
        <w:spacing w:line="270" w:lineRule="exact"/>
        <w:ind w:left="339"/>
        <w:rPr>
          <w:sz w:val="24"/>
          <w:lang w:val="bg-BG"/>
        </w:rPr>
      </w:pPr>
      <w:r w:rsidRPr="001D61A4">
        <w:rPr>
          <w:sz w:val="24"/>
          <w:lang w:val="bg-BG"/>
        </w:rPr>
        <w:t xml:space="preserve">предпази регулаторът от токови удари в </w:t>
      </w:r>
      <w:r w:rsidR="00302F6A" w:rsidRPr="001D61A4">
        <w:rPr>
          <w:sz w:val="24"/>
          <w:lang w:val="bg-BG"/>
        </w:rPr>
        <w:t>захранващата мрежа.</w:t>
      </w:r>
    </w:p>
    <w:p w:rsidR="00773389" w:rsidRPr="001D61A4" w:rsidRDefault="00773389" w:rsidP="004F1B71">
      <w:pPr>
        <w:spacing w:line="270" w:lineRule="exact"/>
        <w:ind w:left="339"/>
        <w:rPr>
          <w:sz w:val="24"/>
          <w:lang w:val="bg-BG"/>
        </w:rPr>
      </w:pPr>
    </w:p>
    <w:p w:rsidR="00BC664F" w:rsidRPr="004A4FF0" w:rsidRDefault="00773389" w:rsidP="00BC664F">
      <w:pPr>
        <w:pStyle w:val="a3"/>
        <w:numPr>
          <w:ilvl w:val="1"/>
          <w:numId w:val="8"/>
        </w:numPr>
        <w:spacing w:before="10"/>
        <w:ind w:left="1152"/>
        <w:rPr>
          <w:b/>
          <w:sz w:val="26"/>
        </w:rPr>
      </w:pPr>
      <w:r w:rsidRPr="00BC664F">
        <w:rPr>
          <w:rFonts w:eastAsia="Times New Roman"/>
          <w:b/>
          <w:bCs/>
          <w:color w:val="000000"/>
          <w:lang w:val="bg-BG" w:eastAsia="bg-BG" w:bidi="ar-SA"/>
        </w:rPr>
        <w:t>ОСНОВНИ СПЕЦИФИКАЦИИ</w:t>
      </w:r>
    </w:p>
    <w:p w:rsidR="004A4FF0" w:rsidRPr="00BC664F" w:rsidRDefault="004A4FF0" w:rsidP="003E5AE3">
      <w:pPr>
        <w:pStyle w:val="a3"/>
        <w:spacing w:before="10"/>
        <w:ind w:left="1152"/>
        <w:rPr>
          <w:b/>
          <w:sz w:val="26"/>
        </w:rPr>
      </w:pPr>
    </w:p>
    <w:tbl>
      <w:tblPr>
        <w:tblW w:w="10177" w:type="dxa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1964"/>
        <w:gridCol w:w="1604"/>
        <w:gridCol w:w="3834"/>
        <w:gridCol w:w="833"/>
      </w:tblGrid>
      <w:tr w:rsidR="004A4FF0" w:rsidRPr="00BC664F" w:rsidTr="004A4FF0">
        <w:trPr>
          <w:trHeight w:val="785"/>
        </w:trPr>
        <w:tc>
          <w:tcPr>
            <w:tcW w:w="194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ind w:firstLineChars="100" w:firstLine="240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Модел No.</w:t>
            </w:r>
          </w:p>
        </w:tc>
        <w:tc>
          <w:tcPr>
            <w:tcW w:w="1964" w:type="dxa"/>
            <w:tcBorders>
              <w:top w:val="single" w:sz="12" w:space="0" w:color="010202"/>
              <w:left w:val="nil"/>
              <w:bottom w:val="single" w:sz="12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Мощност</w:t>
            </w:r>
          </w:p>
        </w:tc>
        <w:tc>
          <w:tcPr>
            <w:tcW w:w="1604" w:type="dxa"/>
            <w:tcBorders>
              <w:top w:val="single" w:sz="12" w:space="0" w:color="010202"/>
              <w:left w:val="nil"/>
              <w:bottom w:val="single" w:sz="12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Номинален ток (А)</w:t>
            </w:r>
          </w:p>
        </w:tc>
        <w:tc>
          <w:tcPr>
            <w:tcW w:w="3834" w:type="dxa"/>
            <w:tcBorders>
              <w:top w:val="single" w:sz="12" w:space="0" w:color="010202"/>
              <w:left w:val="nil"/>
              <w:bottom w:val="single" w:sz="12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Размер в милиметри (Дълбочина/Ширина/Височина)</w:t>
            </w:r>
          </w:p>
        </w:tc>
        <w:tc>
          <w:tcPr>
            <w:tcW w:w="833" w:type="dxa"/>
            <w:tcBorders>
              <w:top w:val="single" w:sz="12" w:space="0" w:color="010202"/>
              <w:left w:val="nil"/>
              <w:bottom w:val="single" w:sz="12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Тегло (кг.)</w:t>
            </w:r>
          </w:p>
        </w:tc>
      </w:tr>
      <w:tr w:rsidR="004A4FF0" w:rsidRPr="00BC664F" w:rsidTr="004A4FF0">
        <w:trPr>
          <w:trHeight w:val="392"/>
        </w:trPr>
        <w:tc>
          <w:tcPr>
            <w:tcW w:w="1942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  <w:t>VTR 10KVA-3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10kVA / 8kW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13.5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520x460x830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70</w:t>
            </w:r>
          </w:p>
        </w:tc>
      </w:tr>
      <w:tr w:rsidR="004A4FF0" w:rsidRPr="00BC664F" w:rsidTr="004A4FF0">
        <w:trPr>
          <w:trHeight w:val="392"/>
        </w:trPr>
        <w:tc>
          <w:tcPr>
            <w:tcW w:w="1942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  <w:t>VTR 15KVA-3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15kVA / 12kW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20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520x460x830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78</w:t>
            </w:r>
          </w:p>
        </w:tc>
      </w:tr>
      <w:tr w:rsidR="004A4FF0" w:rsidRPr="00BC664F" w:rsidTr="004A4FF0">
        <w:trPr>
          <w:trHeight w:val="392"/>
        </w:trPr>
        <w:tc>
          <w:tcPr>
            <w:tcW w:w="1942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both"/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  <w:t>VTR 20KVA-3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20kVA / 16kW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27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520x460x830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100</w:t>
            </w:r>
          </w:p>
        </w:tc>
      </w:tr>
      <w:tr w:rsidR="004A4FF0" w:rsidRPr="00BC664F" w:rsidTr="004A4FF0">
        <w:trPr>
          <w:trHeight w:val="392"/>
        </w:trPr>
        <w:tc>
          <w:tcPr>
            <w:tcW w:w="1942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  <w:t>VTR 30KVA-3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30kVA / 24kW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40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520x460x830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108</w:t>
            </w:r>
          </w:p>
        </w:tc>
      </w:tr>
      <w:tr w:rsidR="004A4FF0" w:rsidRPr="00BC664F" w:rsidTr="004A4FF0">
        <w:trPr>
          <w:trHeight w:val="392"/>
        </w:trPr>
        <w:tc>
          <w:tcPr>
            <w:tcW w:w="1942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  <w:t>VTR 45KVA-3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45kVA / 36kW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60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520x600x1080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174</w:t>
            </w:r>
          </w:p>
        </w:tc>
      </w:tr>
      <w:tr w:rsidR="004A4FF0" w:rsidRPr="00BC664F" w:rsidTr="004A4FF0">
        <w:trPr>
          <w:trHeight w:val="392"/>
        </w:trPr>
        <w:tc>
          <w:tcPr>
            <w:tcW w:w="1942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  <w:t>VTR 60KVA-3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60kVA / 48kW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81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520x600x1080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191</w:t>
            </w:r>
          </w:p>
        </w:tc>
      </w:tr>
      <w:tr w:rsidR="004A4FF0" w:rsidRPr="00BC664F" w:rsidTr="004A4FF0">
        <w:trPr>
          <w:trHeight w:val="392"/>
        </w:trPr>
        <w:tc>
          <w:tcPr>
            <w:tcW w:w="1942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  <w:t>VTR 80KVA-3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80kVA / 64kW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108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110008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57</w:t>
            </w:r>
            <w:r w:rsidR="00BC664F"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0x600x1080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210</w:t>
            </w:r>
          </w:p>
        </w:tc>
      </w:tr>
      <w:tr w:rsidR="004A4FF0" w:rsidRPr="00BC664F" w:rsidTr="004A4FF0">
        <w:trPr>
          <w:trHeight w:val="374"/>
        </w:trPr>
        <w:tc>
          <w:tcPr>
            <w:tcW w:w="1942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  <w:t>VTR 100KVA-3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100kVA / 80kW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135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110008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57</w:t>
            </w:r>
            <w:r w:rsidR="00BC664F"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0x600x1080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BC664F" w:rsidRPr="00BC664F" w:rsidRDefault="00BC664F" w:rsidP="00565A33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BC664F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235</w:t>
            </w:r>
          </w:p>
        </w:tc>
      </w:tr>
    </w:tbl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2985"/>
        <w:gridCol w:w="7113"/>
      </w:tblGrid>
      <w:tr w:rsidR="003A5092" w:rsidRPr="003A5092" w:rsidTr="004A4FF0">
        <w:trPr>
          <w:trHeight w:val="294"/>
        </w:trPr>
        <w:tc>
          <w:tcPr>
            <w:tcW w:w="2985" w:type="dxa"/>
            <w:noWrap/>
            <w:hideMark/>
          </w:tcPr>
          <w:p w:rsidR="003A5092" w:rsidRPr="004A4FF0" w:rsidRDefault="003A5092" w:rsidP="004F1B71">
            <w:pPr>
              <w:rPr>
                <w:b/>
                <w:bCs/>
                <w:lang w:val="bg-BG"/>
              </w:rPr>
            </w:pPr>
            <w:bookmarkStart w:id="5" w:name="页_5"/>
            <w:bookmarkEnd w:id="5"/>
            <w:r w:rsidRPr="00773389">
              <w:rPr>
                <w:b/>
                <w:bCs/>
              </w:rPr>
              <w:lastRenderedPageBreak/>
              <w:t>В</w:t>
            </w:r>
            <w:r w:rsidR="004A4FF0">
              <w:rPr>
                <w:b/>
                <w:bCs/>
              </w:rPr>
              <w:t>ХО</w:t>
            </w:r>
            <w:r w:rsidR="004A4FF0">
              <w:rPr>
                <w:b/>
                <w:bCs/>
                <w:lang w:val="bg-BG"/>
              </w:rPr>
              <w:t>Д</w:t>
            </w:r>
          </w:p>
        </w:tc>
        <w:tc>
          <w:tcPr>
            <w:tcW w:w="7113" w:type="dxa"/>
            <w:noWrap/>
            <w:hideMark/>
          </w:tcPr>
          <w:p w:rsidR="003A5092" w:rsidRPr="00773389" w:rsidRDefault="003A5092" w:rsidP="004F1B71">
            <w:r w:rsidRPr="00773389">
              <w:t> 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Обхват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входното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напрежение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2A03C8" w:rsidP="004F1B71">
            <w:r>
              <w:t>276</w:t>
            </w:r>
            <w:r w:rsidR="003A5092" w:rsidRPr="00773389">
              <w:rPr>
                <w:rFonts w:hint="eastAsia"/>
              </w:rPr>
              <w:t>-</w:t>
            </w:r>
            <w:r>
              <w:t>45</w:t>
            </w:r>
            <w:r w:rsidR="003A5092" w:rsidRPr="00773389">
              <w:t>0V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Обхват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входната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честота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t>45-65Hz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Фактор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мощността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t>0.98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noWrap/>
            <w:hideMark/>
          </w:tcPr>
          <w:p w:rsidR="003A5092" w:rsidRPr="00773389" w:rsidRDefault="003A5092" w:rsidP="004F1B71">
            <w:pPr>
              <w:rPr>
                <w:b/>
                <w:bCs/>
              </w:rPr>
            </w:pPr>
            <w:r w:rsidRPr="00773389">
              <w:rPr>
                <w:b/>
                <w:bCs/>
              </w:rPr>
              <w:t>ИЗХОД</w:t>
            </w:r>
          </w:p>
        </w:tc>
        <w:tc>
          <w:tcPr>
            <w:tcW w:w="7113" w:type="dxa"/>
            <w:noWrap/>
            <w:hideMark/>
          </w:tcPr>
          <w:p w:rsidR="003A5092" w:rsidRPr="00773389" w:rsidRDefault="003A5092" w:rsidP="004F1B71">
            <w:r w:rsidRPr="00773389">
              <w:t> 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Изходно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напрежение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E07C56" w:rsidP="004F1B71">
            <w:r>
              <w:t>38</w:t>
            </w:r>
            <w:r w:rsidR="003A5092" w:rsidRPr="00773389">
              <w:t>0V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Отклонение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изхода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t>3%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Време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за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реакция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010B8D" w:rsidP="004F1B71">
            <w:r w:rsidRPr="00773389">
              <w:t>&lt;1</w:t>
            </w:r>
            <w:r w:rsidRPr="00773389">
              <w:rPr>
                <w:lang w:val="bg-BG"/>
              </w:rPr>
              <w:t xml:space="preserve"> секунда</w:t>
            </w:r>
            <w:r w:rsidR="003A5092" w:rsidRPr="00773389">
              <w:t xml:space="preserve">, </w:t>
            </w:r>
            <w:proofErr w:type="spellStart"/>
            <w:r w:rsidR="003A5092" w:rsidRPr="00773389">
              <w:t>при</w:t>
            </w:r>
            <w:proofErr w:type="spellEnd"/>
            <w:r w:rsidR="003A5092" w:rsidRPr="00773389">
              <w:t xml:space="preserve"> 10% </w:t>
            </w:r>
            <w:proofErr w:type="spellStart"/>
            <w:r w:rsidR="003A5092" w:rsidRPr="00773389">
              <w:t>отклонение</w:t>
            </w:r>
            <w:proofErr w:type="spellEnd"/>
            <w:r w:rsidR="003A5092" w:rsidRPr="00773389">
              <w:t xml:space="preserve"> </w:t>
            </w:r>
            <w:proofErr w:type="spellStart"/>
            <w:r w:rsidR="003A5092" w:rsidRPr="00773389">
              <w:t>на</w:t>
            </w:r>
            <w:proofErr w:type="spellEnd"/>
            <w:r w:rsidR="003A5092" w:rsidRPr="00773389">
              <w:t xml:space="preserve"> </w:t>
            </w:r>
            <w:proofErr w:type="spellStart"/>
            <w:r w:rsidR="003A5092" w:rsidRPr="00773389">
              <w:t>входното</w:t>
            </w:r>
            <w:proofErr w:type="spellEnd"/>
            <w:r w:rsidR="003A5092" w:rsidRPr="00773389">
              <w:t xml:space="preserve"> </w:t>
            </w:r>
            <w:proofErr w:type="spellStart"/>
            <w:r w:rsidR="003A5092" w:rsidRPr="00773389">
              <w:t>напрежение</w:t>
            </w:r>
            <w:proofErr w:type="spellEnd"/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r w:rsidRPr="00773389">
              <w:t>КПД</w:t>
            </w:r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t>&gt;96%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Претоварване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010B8D" w:rsidP="004F1B71">
            <w:pPr>
              <w:rPr>
                <w:lang w:val="bg-BG"/>
              </w:rPr>
            </w:pPr>
            <w:r w:rsidRPr="00773389">
              <w:t xml:space="preserve">120% </w:t>
            </w:r>
            <w:proofErr w:type="spellStart"/>
            <w:r w:rsidRPr="00773389">
              <w:t>за</w:t>
            </w:r>
            <w:proofErr w:type="spellEnd"/>
            <w:r w:rsidRPr="00773389">
              <w:t xml:space="preserve"> 180</w:t>
            </w:r>
            <w:r w:rsidRPr="00773389">
              <w:rPr>
                <w:lang w:val="bg-BG"/>
              </w:rPr>
              <w:t xml:space="preserve"> сек.</w:t>
            </w:r>
            <w:r w:rsidRPr="00773389">
              <w:t xml:space="preserve">, 150% </w:t>
            </w:r>
            <w:proofErr w:type="spellStart"/>
            <w:r w:rsidRPr="00773389">
              <w:t>за</w:t>
            </w:r>
            <w:proofErr w:type="spellEnd"/>
            <w:r w:rsidRPr="00773389">
              <w:t xml:space="preserve"> 30</w:t>
            </w:r>
            <w:r w:rsidRPr="00773389">
              <w:rPr>
                <w:lang w:val="bg-BG"/>
              </w:rPr>
              <w:t xml:space="preserve"> сек.</w:t>
            </w:r>
            <w:r w:rsidRPr="00773389">
              <w:t xml:space="preserve">, 200% </w:t>
            </w:r>
            <w:proofErr w:type="spellStart"/>
            <w:r w:rsidRPr="00773389">
              <w:t>за</w:t>
            </w:r>
            <w:proofErr w:type="spellEnd"/>
            <w:r w:rsidRPr="00773389">
              <w:t xml:space="preserve"> 10</w:t>
            </w:r>
            <w:r w:rsidRPr="00773389">
              <w:rPr>
                <w:lang w:val="bg-BG"/>
              </w:rPr>
              <w:t xml:space="preserve"> сек.</w:t>
            </w:r>
            <w:r w:rsidRPr="00773389">
              <w:t xml:space="preserve">, </w:t>
            </w:r>
            <w:r w:rsidRPr="00773389">
              <w:rPr>
                <w:lang w:val="bg-BG"/>
              </w:rPr>
              <w:t xml:space="preserve">   </w:t>
            </w:r>
            <w:r w:rsidRPr="00773389">
              <w:t xml:space="preserve">300% </w:t>
            </w:r>
            <w:proofErr w:type="spellStart"/>
            <w:r w:rsidRPr="00773389">
              <w:t>за</w:t>
            </w:r>
            <w:proofErr w:type="spellEnd"/>
            <w:r w:rsidRPr="00773389">
              <w:t xml:space="preserve"> 5</w:t>
            </w:r>
            <w:r w:rsidRPr="00773389">
              <w:rPr>
                <w:lang w:val="bg-BG"/>
              </w:rPr>
              <w:t xml:space="preserve"> сек.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noWrap/>
            <w:hideMark/>
          </w:tcPr>
          <w:p w:rsidR="003A5092" w:rsidRPr="00773389" w:rsidRDefault="003A5092" w:rsidP="004F1B71">
            <w:pPr>
              <w:rPr>
                <w:b/>
                <w:bCs/>
              </w:rPr>
            </w:pPr>
            <w:r w:rsidRPr="00773389">
              <w:rPr>
                <w:b/>
                <w:bCs/>
              </w:rPr>
              <w:t>ЦИФРОВ ДИСПЛЕЙ</w:t>
            </w:r>
          </w:p>
        </w:tc>
        <w:tc>
          <w:tcPr>
            <w:tcW w:w="7113" w:type="dxa"/>
            <w:noWrap/>
            <w:hideMark/>
          </w:tcPr>
          <w:p w:rsidR="003A5092" w:rsidRPr="00773389" w:rsidRDefault="003A5092" w:rsidP="004F1B71">
            <w:r w:rsidRPr="00773389">
              <w:t> 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E07C56" w:rsidRDefault="00E07C56" w:rsidP="004F1B71">
            <w:pPr>
              <w:rPr>
                <w:lang w:val="bg-BG"/>
              </w:rPr>
            </w:pPr>
            <w:r>
              <w:t>ЦИФРОВ ДИСПЛЕ</w:t>
            </w:r>
            <w:r>
              <w:rPr>
                <w:lang w:val="bg-BG"/>
              </w:rPr>
              <w:t>Й</w:t>
            </w:r>
          </w:p>
        </w:tc>
        <w:tc>
          <w:tcPr>
            <w:tcW w:w="7113" w:type="dxa"/>
            <w:hideMark/>
          </w:tcPr>
          <w:p w:rsidR="003A5092" w:rsidRPr="00773389" w:rsidRDefault="003A5092" w:rsidP="004F1B71">
            <w:proofErr w:type="spellStart"/>
            <w:r w:rsidRPr="00773389">
              <w:t>Входно</w:t>
            </w:r>
            <w:proofErr w:type="spellEnd"/>
            <w:r w:rsidR="00E07C56">
              <w:t xml:space="preserve"> </w:t>
            </w:r>
            <w:r w:rsidR="00E07C56">
              <w:rPr>
                <w:lang w:val="bg-BG"/>
              </w:rPr>
              <w:t>линейно</w:t>
            </w:r>
            <w:r w:rsidRPr="00773389">
              <w:t xml:space="preserve"> </w:t>
            </w:r>
            <w:proofErr w:type="spellStart"/>
            <w:r w:rsidRPr="00773389">
              <w:t>напрежение</w:t>
            </w:r>
            <w:proofErr w:type="spellEnd"/>
            <w:r w:rsidRPr="00773389">
              <w:t xml:space="preserve">, </w:t>
            </w:r>
            <w:proofErr w:type="spellStart"/>
            <w:r w:rsidRPr="00773389">
              <w:t>Изходно</w:t>
            </w:r>
            <w:proofErr w:type="spellEnd"/>
            <w:r w:rsidRPr="00773389">
              <w:t xml:space="preserve"> </w:t>
            </w:r>
            <w:r w:rsidR="00E07C56">
              <w:rPr>
                <w:lang w:val="bg-BG"/>
              </w:rPr>
              <w:t xml:space="preserve">линейно </w:t>
            </w:r>
            <w:proofErr w:type="spellStart"/>
            <w:r w:rsidR="00E07C56">
              <w:t>напрежение</w:t>
            </w:r>
            <w:proofErr w:type="spellEnd"/>
            <w:r w:rsidR="00E07C56">
              <w:t xml:space="preserve">, </w:t>
            </w:r>
            <w:proofErr w:type="spellStart"/>
            <w:r w:rsidR="00E07C56" w:rsidRPr="00773389">
              <w:t>Входно</w:t>
            </w:r>
            <w:proofErr w:type="spellEnd"/>
            <w:r w:rsidR="00E07C56" w:rsidRPr="00773389">
              <w:t xml:space="preserve"> </w:t>
            </w:r>
            <w:proofErr w:type="spellStart"/>
            <w:r w:rsidR="00E07C56">
              <w:rPr>
                <w:lang w:val="bg-BG"/>
              </w:rPr>
              <w:t>междуфазно</w:t>
            </w:r>
            <w:proofErr w:type="spellEnd"/>
            <w:r w:rsidR="00E07C56">
              <w:rPr>
                <w:lang w:val="bg-BG"/>
              </w:rPr>
              <w:t xml:space="preserve"> </w:t>
            </w:r>
            <w:proofErr w:type="spellStart"/>
            <w:r w:rsidR="00E07C56" w:rsidRPr="00773389">
              <w:t>напрежение</w:t>
            </w:r>
            <w:proofErr w:type="spellEnd"/>
            <w:r w:rsidR="00E07C56" w:rsidRPr="00773389">
              <w:t xml:space="preserve">, </w:t>
            </w:r>
            <w:proofErr w:type="spellStart"/>
            <w:r w:rsidR="00E07C56" w:rsidRPr="00773389">
              <w:t>Изходно</w:t>
            </w:r>
            <w:proofErr w:type="spellEnd"/>
            <w:r w:rsidR="00E07C56" w:rsidRPr="00773389">
              <w:t xml:space="preserve"> </w:t>
            </w:r>
            <w:proofErr w:type="spellStart"/>
            <w:r w:rsidR="00E07C56">
              <w:rPr>
                <w:lang w:val="bg-BG"/>
              </w:rPr>
              <w:t>междуфазно</w:t>
            </w:r>
            <w:proofErr w:type="spellEnd"/>
            <w:r w:rsidR="00E07C56">
              <w:rPr>
                <w:lang w:val="bg-BG"/>
              </w:rPr>
              <w:t xml:space="preserve"> </w:t>
            </w:r>
            <w:proofErr w:type="spellStart"/>
            <w:r w:rsidR="00E07C56" w:rsidRPr="00773389">
              <w:t>напрежение</w:t>
            </w:r>
            <w:proofErr w:type="spellEnd"/>
            <w:r w:rsidR="00E07C56" w:rsidRPr="00773389">
              <w:t xml:space="preserve">, </w:t>
            </w:r>
            <w:proofErr w:type="spellStart"/>
            <w:r w:rsidR="00E07C56" w:rsidRPr="00773389">
              <w:t>Изходен</w:t>
            </w:r>
            <w:proofErr w:type="spellEnd"/>
            <w:r w:rsidR="00E07C56" w:rsidRPr="00773389">
              <w:t xml:space="preserve"> </w:t>
            </w:r>
            <w:proofErr w:type="spellStart"/>
            <w:r w:rsidR="00E07C56">
              <w:rPr>
                <w:lang w:val="bg-BG"/>
              </w:rPr>
              <w:t>пофазен</w:t>
            </w:r>
            <w:proofErr w:type="spellEnd"/>
            <w:r w:rsidR="00E07C56">
              <w:rPr>
                <w:lang w:val="bg-BG"/>
              </w:rPr>
              <w:t xml:space="preserve"> </w:t>
            </w:r>
            <w:proofErr w:type="spellStart"/>
            <w:r w:rsidR="00E07C56" w:rsidRPr="00773389">
              <w:t>ток</w:t>
            </w:r>
            <w:proofErr w:type="spellEnd"/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noWrap/>
            <w:hideMark/>
          </w:tcPr>
          <w:p w:rsidR="003A5092" w:rsidRPr="00773389" w:rsidRDefault="003A5092" w:rsidP="004F1B71">
            <w:pPr>
              <w:rPr>
                <w:b/>
                <w:bCs/>
              </w:rPr>
            </w:pPr>
            <w:r w:rsidRPr="00773389">
              <w:rPr>
                <w:b/>
                <w:bCs/>
              </w:rPr>
              <w:t>ЗАЩИТИ И АЛАРМИ</w:t>
            </w:r>
          </w:p>
        </w:tc>
        <w:tc>
          <w:tcPr>
            <w:tcW w:w="7113" w:type="dxa"/>
            <w:noWrap/>
            <w:hideMark/>
          </w:tcPr>
          <w:p w:rsidR="003A5092" w:rsidRPr="00773389" w:rsidRDefault="003A5092" w:rsidP="004F1B71">
            <w:r w:rsidRPr="00773389">
              <w:t> 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Понижено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напрежение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изхода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rPr>
                <w:lang w:val="bg-BG"/>
              </w:rPr>
              <w:t xml:space="preserve">Изключване на изхода от контактор + Изписване на буква </w:t>
            </w:r>
            <w:r w:rsidRPr="00773389">
              <w:t xml:space="preserve">"L" </w:t>
            </w:r>
            <w:r w:rsidRPr="00773389">
              <w:rPr>
                <w:lang w:val="bg-BG"/>
              </w:rPr>
              <w:t>на дисплея</w:t>
            </w:r>
            <w:r w:rsidRPr="00773389">
              <w:t xml:space="preserve"> + </w:t>
            </w:r>
            <w:r w:rsidRPr="00773389">
              <w:rPr>
                <w:lang w:val="bg-BG"/>
              </w:rPr>
              <w:t>Звукова сигнализация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Повишено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напрежение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изхода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rPr>
                <w:lang w:val="bg-BG"/>
              </w:rPr>
              <w:t xml:space="preserve">Изключване на изхода от контактор + Изписване на буква </w:t>
            </w:r>
            <w:r w:rsidRPr="00773389">
              <w:t xml:space="preserve">"H" </w:t>
            </w:r>
            <w:r w:rsidRPr="00773389">
              <w:rPr>
                <w:lang w:val="bg-BG"/>
              </w:rPr>
              <w:t>на дисплея</w:t>
            </w:r>
            <w:r w:rsidRPr="00773389">
              <w:t xml:space="preserve"> + </w:t>
            </w:r>
            <w:r w:rsidRPr="00773389">
              <w:rPr>
                <w:lang w:val="bg-BG"/>
              </w:rPr>
              <w:t>Звукова сигнализация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Претоварване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rPr>
                <w:lang w:val="bg-BG"/>
              </w:rPr>
              <w:t xml:space="preserve">Изключване на изхода от контактор + Изписване на буква </w:t>
            </w:r>
            <w:r w:rsidRPr="00773389">
              <w:t xml:space="preserve">"F" </w:t>
            </w:r>
            <w:r w:rsidRPr="00773389">
              <w:rPr>
                <w:lang w:val="bg-BG"/>
              </w:rPr>
              <w:t>на дисплея</w:t>
            </w:r>
            <w:r w:rsidRPr="00773389">
              <w:t xml:space="preserve"> + </w:t>
            </w:r>
            <w:r w:rsidRPr="00773389">
              <w:rPr>
                <w:lang w:val="bg-BG"/>
              </w:rPr>
              <w:t>Звукова сигнализация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Прегряване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rPr>
                <w:lang w:val="bg-BG"/>
              </w:rPr>
              <w:t xml:space="preserve">Изключване на изхода от контактор + Изписване на буква </w:t>
            </w:r>
            <w:r w:rsidRPr="00773389">
              <w:t xml:space="preserve">"C" </w:t>
            </w:r>
            <w:r w:rsidRPr="00773389">
              <w:rPr>
                <w:lang w:val="bg-BG"/>
              </w:rPr>
              <w:t>на дисплея</w:t>
            </w:r>
            <w:r w:rsidRPr="00773389">
              <w:t xml:space="preserve"> + </w:t>
            </w:r>
            <w:r w:rsidRPr="00773389">
              <w:rPr>
                <w:lang w:val="bg-BG"/>
              </w:rPr>
              <w:t>Звукова сигнализация</w:t>
            </w:r>
          </w:p>
        </w:tc>
      </w:tr>
      <w:tr w:rsidR="00E07C56" w:rsidRPr="003A5092" w:rsidTr="004A4FF0">
        <w:trPr>
          <w:trHeight w:val="294"/>
        </w:trPr>
        <w:tc>
          <w:tcPr>
            <w:tcW w:w="2985" w:type="dxa"/>
          </w:tcPr>
          <w:p w:rsidR="00E07C56" w:rsidRPr="00E07C56" w:rsidRDefault="00E07C56" w:rsidP="004F1B71">
            <w:pPr>
              <w:rPr>
                <w:lang w:val="bg-BG"/>
              </w:rPr>
            </w:pPr>
            <w:r>
              <w:rPr>
                <w:lang w:val="bg-BG"/>
              </w:rPr>
              <w:t>Липса на фаза на входа</w:t>
            </w:r>
          </w:p>
        </w:tc>
        <w:tc>
          <w:tcPr>
            <w:tcW w:w="7113" w:type="dxa"/>
          </w:tcPr>
          <w:p w:rsidR="00E07C56" w:rsidRPr="00773389" w:rsidRDefault="00E07C56" w:rsidP="00E07C56">
            <w:pPr>
              <w:rPr>
                <w:lang w:val="bg-BG"/>
              </w:rPr>
            </w:pPr>
            <w:r w:rsidRPr="00773389">
              <w:rPr>
                <w:lang w:val="bg-BG"/>
              </w:rPr>
              <w:t>Изключване на изхода от</w:t>
            </w:r>
            <w:r>
              <w:rPr>
                <w:lang w:val="bg-BG"/>
              </w:rPr>
              <w:t xml:space="preserve"> контактор +</w:t>
            </w:r>
            <w:r w:rsidRPr="00773389">
              <w:rPr>
                <w:lang w:val="bg-BG"/>
              </w:rPr>
              <w:t>Звукова сигнализация</w:t>
            </w:r>
          </w:p>
        </w:tc>
      </w:tr>
      <w:tr w:rsidR="00E07C56" w:rsidRPr="003A5092" w:rsidTr="004A4FF0">
        <w:trPr>
          <w:trHeight w:val="294"/>
        </w:trPr>
        <w:tc>
          <w:tcPr>
            <w:tcW w:w="2985" w:type="dxa"/>
          </w:tcPr>
          <w:p w:rsidR="00E07C56" w:rsidRPr="00E07C56" w:rsidRDefault="00E07C56" w:rsidP="004F1B71">
            <w:pPr>
              <w:rPr>
                <w:lang w:val="bg-BG"/>
              </w:rPr>
            </w:pPr>
            <w:r>
              <w:rPr>
                <w:lang w:val="bg-BG"/>
              </w:rPr>
              <w:t xml:space="preserve">Грешна </w:t>
            </w:r>
            <w:proofErr w:type="spellStart"/>
            <w:r>
              <w:rPr>
                <w:lang w:val="bg-BG"/>
              </w:rPr>
              <w:t>поредност</w:t>
            </w:r>
            <w:proofErr w:type="spellEnd"/>
            <w:r>
              <w:rPr>
                <w:lang w:val="bg-BG"/>
              </w:rPr>
              <w:t xml:space="preserve"> на фазите на входа</w:t>
            </w:r>
          </w:p>
        </w:tc>
        <w:tc>
          <w:tcPr>
            <w:tcW w:w="7113" w:type="dxa"/>
          </w:tcPr>
          <w:p w:rsidR="00E07C56" w:rsidRPr="00773389" w:rsidRDefault="00E07C56" w:rsidP="004F1B71">
            <w:pPr>
              <w:rPr>
                <w:lang w:val="bg-BG"/>
              </w:rPr>
            </w:pPr>
            <w:r w:rsidRPr="00773389">
              <w:rPr>
                <w:lang w:val="bg-BG"/>
              </w:rPr>
              <w:t xml:space="preserve">Изключване на изхода от контактор + Изписване на буква </w:t>
            </w:r>
            <w:r>
              <w:t>"P</w:t>
            </w:r>
            <w:r w:rsidRPr="00773389">
              <w:t xml:space="preserve">" </w:t>
            </w:r>
            <w:r w:rsidRPr="00773389">
              <w:rPr>
                <w:lang w:val="bg-BG"/>
              </w:rPr>
              <w:t>на дисплея</w:t>
            </w:r>
            <w:r w:rsidRPr="00773389">
              <w:t xml:space="preserve"> + </w:t>
            </w:r>
            <w:r w:rsidRPr="00773389">
              <w:rPr>
                <w:lang w:val="bg-BG"/>
              </w:rPr>
              <w:t>Звукова сигнализация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Късо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съединение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rPr>
                <w:lang w:val="bg-BG"/>
              </w:rPr>
              <w:t>Изключване на входа от прекъсвач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Байпас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rPr>
                <w:lang w:val="bg-BG"/>
              </w:rPr>
              <w:t>Изолиран ръчен байпасен ключ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r w:rsidRPr="00773389">
              <w:t xml:space="preserve">Времезакъснение </w:t>
            </w:r>
            <w:proofErr w:type="spellStart"/>
            <w:r w:rsidRPr="00773389">
              <w:t>на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изхода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010B8D" w:rsidP="004F1B71">
            <w:r w:rsidRPr="00773389">
              <w:t>6</w:t>
            </w:r>
            <w:r w:rsidRPr="00773389">
              <w:rPr>
                <w:lang w:val="bg-BG"/>
              </w:rPr>
              <w:t xml:space="preserve"> секунди</w:t>
            </w:r>
            <w:r w:rsidR="003A5092" w:rsidRPr="00773389">
              <w:t>/180</w:t>
            </w:r>
            <w:r w:rsidRPr="00773389">
              <w:rPr>
                <w:lang w:val="bg-BG"/>
              </w:rPr>
              <w:t xml:space="preserve"> секунди</w:t>
            </w:r>
            <w:r w:rsidR="003A5092" w:rsidRPr="00773389">
              <w:rPr>
                <w:lang w:val="bg-BG"/>
              </w:rPr>
              <w:t xml:space="preserve">, </w:t>
            </w:r>
            <w:proofErr w:type="spellStart"/>
            <w:r w:rsidR="003A5092" w:rsidRPr="00773389">
              <w:rPr>
                <w:lang w:val="bg-BG"/>
              </w:rPr>
              <w:t>Настройваемо</w:t>
            </w:r>
            <w:proofErr w:type="spellEnd"/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Защита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от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пренапрежение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954E6B" w:rsidP="004F1B71">
            <w:pPr>
              <w:rPr>
                <w:lang w:val="bg-BG"/>
              </w:rPr>
            </w:pPr>
            <w:r w:rsidRPr="00773389">
              <w:rPr>
                <w:lang w:val="bg-BG"/>
              </w:rPr>
              <w:t>Опционално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noWrap/>
            <w:hideMark/>
          </w:tcPr>
          <w:p w:rsidR="003A5092" w:rsidRPr="00773389" w:rsidRDefault="003A5092" w:rsidP="004F1B71">
            <w:pPr>
              <w:rPr>
                <w:b/>
                <w:bCs/>
              </w:rPr>
            </w:pPr>
            <w:r w:rsidRPr="00773389">
              <w:rPr>
                <w:b/>
                <w:bCs/>
              </w:rPr>
              <w:t>БЕЗОПАСНОСТ</w:t>
            </w:r>
          </w:p>
        </w:tc>
        <w:tc>
          <w:tcPr>
            <w:tcW w:w="7113" w:type="dxa"/>
            <w:noWrap/>
            <w:hideMark/>
          </w:tcPr>
          <w:p w:rsidR="003A5092" w:rsidRPr="00773389" w:rsidRDefault="003A5092" w:rsidP="004F1B71">
            <w:r w:rsidRPr="00773389">
              <w:t> 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Изолационно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напрежение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010B8D" w:rsidP="004F1B71">
            <w:pPr>
              <w:rPr>
                <w:lang w:val="bg-BG"/>
              </w:rPr>
            </w:pPr>
            <w:r w:rsidRPr="00773389">
              <w:t xml:space="preserve">2,000V </w:t>
            </w:r>
            <w:r w:rsidRPr="00773389">
              <w:rPr>
                <w:lang w:val="bg-BG"/>
              </w:rPr>
              <w:t xml:space="preserve">за </w:t>
            </w:r>
            <w:r w:rsidRPr="00773389">
              <w:t>60</w:t>
            </w:r>
            <w:r w:rsidRPr="00773389">
              <w:rPr>
                <w:lang w:val="bg-BG"/>
              </w:rPr>
              <w:t xml:space="preserve"> секунди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Изолационно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съпротивление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010B8D" w:rsidP="004F1B71">
            <w:pPr>
              <w:rPr>
                <w:lang w:val="bg-BG"/>
              </w:rPr>
            </w:pPr>
            <w:r w:rsidRPr="00773389">
              <w:t>&gt;5</w:t>
            </w:r>
            <w:r w:rsidRPr="00773389">
              <w:rPr>
                <w:lang w:val="bg-BG"/>
              </w:rPr>
              <w:t xml:space="preserve"> </w:t>
            </w:r>
            <w:proofErr w:type="spellStart"/>
            <w:r w:rsidRPr="00773389">
              <w:rPr>
                <w:lang w:val="bg-BG"/>
              </w:rPr>
              <w:t>мегаома</w:t>
            </w:r>
            <w:proofErr w:type="spellEnd"/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Creepage</w:t>
            </w:r>
            <w:proofErr w:type="spellEnd"/>
            <w:r w:rsidRPr="00773389">
              <w:t xml:space="preserve"> Distance</w:t>
            </w:r>
          </w:p>
        </w:tc>
        <w:tc>
          <w:tcPr>
            <w:tcW w:w="7113" w:type="dxa"/>
            <w:hideMark/>
          </w:tcPr>
          <w:p w:rsidR="003A5092" w:rsidRPr="00773389" w:rsidRDefault="00010B8D" w:rsidP="004F1B71">
            <w:pPr>
              <w:rPr>
                <w:lang w:val="bg-BG"/>
              </w:rPr>
            </w:pPr>
            <w:r w:rsidRPr="00773389">
              <w:t>&gt;8</w:t>
            </w:r>
            <w:r w:rsidRPr="00773389">
              <w:rPr>
                <w:lang w:val="bg-BG"/>
              </w:rPr>
              <w:t xml:space="preserve"> милиметра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Съпротивление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към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земя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010B8D" w:rsidP="004F1B71">
            <w:pPr>
              <w:rPr>
                <w:lang w:val="bg-BG"/>
              </w:rPr>
            </w:pPr>
            <w:r w:rsidRPr="00773389">
              <w:t>&lt;0.1</w:t>
            </w:r>
            <w:r w:rsidRPr="00773389">
              <w:rPr>
                <w:lang w:val="bg-BG"/>
              </w:rPr>
              <w:t xml:space="preserve"> </w:t>
            </w:r>
            <w:proofErr w:type="spellStart"/>
            <w:r w:rsidRPr="00773389">
              <w:rPr>
                <w:lang w:val="bg-BG"/>
              </w:rPr>
              <w:t>милиома</w:t>
            </w:r>
            <w:proofErr w:type="spellEnd"/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Изолационен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клас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намотката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proofErr w:type="spellStart"/>
            <w:r w:rsidRPr="00773389">
              <w:t>Клас</w:t>
            </w:r>
            <w:proofErr w:type="spellEnd"/>
            <w:r w:rsidRPr="00773389">
              <w:t xml:space="preserve"> F (155°C)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Охлаждане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proofErr w:type="spellStart"/>
            <w:r w:rsidRPr="00773389">
              <w:t>Охлаждащ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вентилатор</w:t>
            </w:r>
            <w:proofErr w:type="spellEnd"/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Клас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защита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от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прах</w:t>
            </w:r>
            <w:proofErr w:type="spellEnd"/>
            <w:r w:rsidRPr="00773389">
              <w:t xml:space="preserve"> и </w:t>
            </w:r>
            <w:proofErr w:type="spellStart"/>
            <w:r w:rsidRPr="00773389">
              <w:t>влага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t>IP20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Шум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t xml:space="preserve">&lt;65dB </w:t>
            </w:r>
            <w:proofErr w:type="spellStart"/>
            <w:r w:rsidRPr="00773389">
              <w:t>на</w:t>
            </w:r>
            <w:proofErr w:type="spellEnd"/>
            <w:r w:rsidRPr="00773389">
              <w:t xml:space="preserve"> 1 </w:t>
            </w:r>
            <w:proofErr w:type="spellStart"/>
            <w:r w:rsidRPr="00773389">
              <w:t>метър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разстояние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при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пълно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натоварване</w:t>
            </w:r>
            <w:proofErr w:type="spellEnd"/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noWrap/>
            <w:hideMark/>
          </w:tcPr>
          <w:p w:rsidR="003A5092" w:rsidRPr="00773389" w:rsidRDefault="003A5092" w:rsidP="004F1B71">
            <w:pPr>
              <w:rPr>
                <w:b/>
                <w:bCs/>
              </w:rPr>
            </w:pPr>
            <w:r w:rsidRPr="00773389">
              <w:rPr>
                <w:b/>
                <w:bCs/>
              </w:rPr>
              <w:t>РАБОТНО СЪСТОЯНИЕ</w:t>
            </w:r>
          </w:p>
        </w:tc>
        <w:tc>
          <w:tcPr>
            <w:tcW w:w="7113" w:type="dxa"/>
            <w:noWrap/>
            <w:hideMark/>
          </w:tcPr>
          <w:p w:rsidR="003A5092" w:rsidRPr="00773389" w:rsidRDefault="003A5092" w:rsidP="004F1B71">
            <w:r w:rsidRPr="00773389">
              <w:t> 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Работна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температура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t>-5°C  - +45°C</w:t>
            </w:r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Околна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влажност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r w:rsidRPr="00773389">
              <w:t xml:space="preserve">10%-90%, </w:t>
            </w:r>
            <w:proofErr w:type="spellStart"/>
            <w:r w:rsidRPr="00773389">
              <w:t>без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кондензация</w:t>
            </w:r>
            <w:proofErr w:type="spellEnd"/>
          </w:p>
        </w:tc>
      </w:tr>
      <w:tr w:rsidR="003A5092" w:rsidRPr="003A5092" w:rsidTr="004A4FF0">
        <w:trPr>
          <w:trHeight w:val="294"/>
        </w:trPr>
        <w:tc>
          <w:tcPr>
            <w:tcW w:w="2985" w:type="dxa"/>
            <w:hideMark/>
          </w:tcPr>
          <w:p w:rsidR="003A5092" w:rsidRPr="00773389" w:rsidRDefault="003A5092" w:rsidP="004F1B71">
            <w:proofErr w:type="spellStart"/>
            <w:r w:rsidRPr="00773389">
              <w:t>Надморска</w:t>
            </w:r>
            <w:proofErr w:type="spellEnd"/>
            <w:r w:rsidRPr="00773389">
              <w:t xml:space="preserve"> </w:t>
            </w:r>
            <w:proofErr w:type="spellStart"/>
            <w:r w:rsidRPr="00773389">
              <w:t>височина</w:t>
            </w:r>
            <w:proofErr w:type="spellEnd"/>
          </w:p>
        </w:tc>
        <w:tc>
          <w:tcPr>
            <w:tcW w:w="7113" w:type="dxa"/>
            <w:hideMark/>
          </w:tcPr>
          <w:p w:rsidR="003A5092" w:rsidRPr="00773389" w:rsidRDefault="003A5092" w:rsidP="004F1B71">
            <w:pPr>
              <w:rPr>
                <w:lang w:val="bg-BG"/>
              </w:rPr>
            </w:pPr>
            <w:r w:rsidRPr="00773389">
              <w:t xml:space="preserve">&lt;1000 </w:t>
            </w:r>
            <w:r w:rsidRPr="00773389">
              <w:rPr>
                <w:lang w:val="bg-BG"/>
              </w:rPr>
              <w:t>метра</w:t>
            </w:r>
          </w:p>
        </w:tc>
      </w:tr>
    </w:tbl>
    <w:p w:rsidR="00E00AEA" w:rsidRDefault="00E00AEA" w:rsidP="004F1B71">
      <w:pPr>
        <w:pStyle w:val="a3"/>
        <w:rPr>
          <w:b/>
          <w:sz w:val="20"/>
        </w:rPr>
      </w:pPr>
      <w:bookmarkStart w:id="6" w:name="页_6"/>
      <w:bookmarkEnd w:id="6"/>
    </w:p>
    <w:p w:rsidR="00E00AEA" w:rsidRDefault="00E00AEA" w:rsidP="004F1B71">
      <w:pPr>
        <w:pStyle w:val="a3"/>
        <w:rPr>
          <w:b/>
          <w:sz w:val="20"/>
        </w:rPr>
      </w:pPr>
    </w:p>
    <w:p w:rsidR="00E00AEA" w:rsidRDefault="00E00AEA" w:rsidP="004F1B71">
      <w:pPr>
        <w:pStyle w:val="a3"/>
        <w:rPr>
          <w:b/>
          <w:sz w:val="20"/>
        </w:rPr>
      </w:pPr>
    </w:p>
    <w:p w:rsidR="00596E79" w:rsidRDefault="00596E79" w:rsidP="004F1B71">
      <w:pPr>
        <w:pStyle w:val="a3"/>
        <w:rPr>
          <w:b/>
          <w:sz w:val="20"/>
        </w:rPr>
      </w:pPr>
    </w:p>
    <w:p w:rsidR="00596E79" w:rsidRDefault="00596E79" w:rsidP="004F1B71">
      <w:pPr>
        <w:pStyle w:val="a3"/>
        <w:rPr>
          <w:b/>
          <w:sz w:val="20"/>
        </w:rPr>
      </w:pPr>
    </w:p>
    <w:p w:rsidR="00596E79" w:rsidRDefault="00596E79" w:rsidP="004F1B71">
      <w:pPr>
        <w:pStyle w:val="a3"/>
        <w:rPr>
          <w:b/>
          <w:sz w:val="20"/>
        </w:rPr>
      </w:pPr>
    </w:p>
    <w:p w:rsidR="00596E79" w:rsidRDefault="00596E79" w:rsidP="004F1B71">
      <w:pPr>
        <w:pStyle w:val="a3"/>
        <w:rPr>
          <w:b/>
          <w:sz w:val="20"/>
        </w:rPr>
      </w:pPr>
    </w:p>
    <w:p w:rsidR="00A8491E" w:rsidRPr="004A4FF0" w:rsidRDefault="00FB67A1" w:rsidP="004F1B71">
      <w:pPr>
        <w:pStyle w:val="a4"/>
        <w:numPr>
          <w:ilvl w:val="0"/>
          <w:numId w:val="6"/>
        </w:numPr>
        <w:tabs>
          <w:tab w:val="left" w:pos="639"/>
        </w:tabs>
        <w:spacing w:before="185"/>
        <w:ind w:left="792"/>
        <w:rPr>
          <w:color w:val="1F1F1F"/>
          <w:sz w:val="28"/>
        </w:rPr>
      </w:pPr>
      <w:r>
        <w:rPr>
          <w:rFonts w:eastAsia="Times New Roman"/>
          <w:b/>
          <w:bCs/>
          <w:color w:val="000000"/>
          <w:sz w:val="24"/>
          <w:lang w:val="bg-BG" w:eastAsia="bg-BG" w:bidi="ar-SA"/>
        </w:rPr>
        <w:t xml:space="preserve"> </w:t>
      </w:r>
      <w:r w:rsidR="00A8491E"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ЗАПОЗНАВАНЕ С ВИДА НА РЕГУЛАТОРА</w:t>
      </w:r>
      <w:r w:rsidR="00A8491E" w:rsidRPr="00E8348E">
        <w:rPr>
          <w:color w:val="1F1F1F"/>
          <w:w w:val="115"/>
          <w:sz w:val="28"/>
        </w:rPr>
        <w:t xml:space="preserve"> </w:t>
      </w:r>
    </w:p>
    <w:p w:rsidR="004A4FF0" w:rsidRPr="00E8348E" w:rsidRDefault="004A4FF0" w:rsidP="004A4FF0">
      <w:pPr>
        <w:pStyle w:val="a4"/>
        <w:tabs>
          <w:tab w:val="left" w:pos="639"/>
        </w:tabs>
        <w:spacing w:before="185"/>
        <w:ind w:left="792" w:firstLine="0"/>
        <w:rPr>
          <w:color w:val="1F1F1F"/>
          <w:sz w:val="28"/>
        </w:rPr>
      </w:pPr>
    </w:p>
    <w:p w:rsidR="00E00AEA" w:rsidRPr="00E8348E" w:rsidRDefault="00A8491E" w:rsidP="004F1B71">
      <w:pPr>
        <w:pStyle w:val="a4"/>
        <w:numPr>
          <w:ilvl w:val="1"/>
          <w:numId w:val="6"/>
        </w:numPr>
        <w:tabs>
          <w:tab w:val="left" w:pos="639"/>
        </w:tabs>
        <w:spacing w:before="185"/>
        <w:ind w:left="1152"/>
        <w:rPr>
          <w:color w:val="1F1F1F"/>
          <w:sz w:val="28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ВЪНШЕН ВИД</w:t>
      </w:r>
    </w:p>
    <w:p w:rsidR="00E00AEA" w:rsidRDefault="00E00AEA" w:rsidP="004F1B71">
      <w:pPr>
        <w:pStyle w:val="a3"/>
        <w:rPr>
          <w:sz w:val="20"/>
        </w:rPr>
      </w:pPr>
      <w:bookmarkStart w:id="7" w:name="页_7"/>
      <w:bookmarkEnd w:id="7"/>
    </w:p>
    <w:p w:rsidR="006D279B" w:rsidRDefault="006D279B" w:rsidP="004F1B71">
      <w:pPr>
        <w:spacing w:line="324" w:lineRule="auto"/>
        <w:rPr>
          <w:lang w:val="bg-BG"/>
        </w:rPr>
      </w:pPr>
    </w:p>
    <w:p w:rsidR="00596E79" w:rsidRDefault="00596E79" w:rsidP="00596E79">
      <w:pPr>
        <w:spacing w:line="324" w:lineRule="auto"/>
        <w:ind w:left="792"/>
      </w:pPr>
      <w:r>
        <w:rPr>
          <w:noProof/>
          <w:lang w:val="bg-BG" w:eastAsia="bg-BG" w:bidi="ar-SA"/>
        </w:rPr>
        <w:drawing>
          <wp:inline distT="0" distB="0" distL="0" distR="0" wp14:anchorId="2C8C2FE4" wp14:editId="19161187">
            <wp:extent cx="6219615" cy="6953693"/>
            <wp:effectExtent l="0" t="0" r="0" b="0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490" cy="69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79" w:rsidRDefault="00596E79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596E79" w:rsidRPr="00E8348E" w:rsidRDefault="00596E79" w:rsidP="00596E79">
      <w:pPr>
        <w:pStyle w:val="a4"/>
        <w:numPr>
          <w:ilvl w:val="1"/>
          <w:numId w:val="6"/>
        </w:numPr>
        <w:tabs>
          <w:tab w:val="left" w:pos="617"/>
        </w:tabs>
        <w:spacing w:before="76"/>
        <w:ind w:left="924" w:hanging="492"/>
        <w:rPr>
          <w:color w:val="1F1F1F"/>
          <w:sz w:val="28"/>
        </w:rPr>
      </w:pPr>
      <w:r>
        <w:rPr>
          <w:rFonts w:eastAsia="Times New Roman"/>
          <w:b/>
          <w:bCs/>
          <w:color w:val="000000"/>
          <w:sz w:val="24"/>
          <w:lang w:val="bg-BG" w:eastAsia="bg-BG" w:bidi="ar-SA"/>
        </w:rPr>
        <w:lastRenderedPageBreak/>
        <w:t>ДИСПЛЕЙ</w:t>
      </w:r>
    </w:p>
    <w:p w:rsidR="00596E79" w:rsidRDefault="00596E79" w:rsidP="00596E79">
      <w:pPr>
        <w:spacing w:line="324" w:lineRule="auto"/>
        <w:ind w:left="792"/>
        <w:rPr>
          <w:lang w:val="bg-BG"/>
        </w:rPr>
      </w:pPr>
    </w:p>
    <w:p w:rsidR="00596E79" w:rsidRDefault="00596E79" w:rsidP="00596E79">
      <w:pPr>
        <w:spacing w:line="324" w:lineRule="auto"/>
        <w:ind w:left="792"/>
        <w:rPr>
          <w:lang w:val="bg-BG"/>
        </w:rPr>
      </w:pPr>
      <w:r>
        <w:rPr>
          <w:noProof/>
          <w:lang w:val="bg-BG" w:eastAsia="bg-BG" w:bidi="ar-SA"/>
        </w:rPr>
        <w:drawing>
          <wp:inline distT="0" distB="0" distL="0" distR="0">
            <wp:extent cx="6019822" cy="6177516"/>
            <wp:effectExtent l="0" t="0" r="0" b="0"/>
            <wp:docPr id="18" name="Картин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90" cy="617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Default="004A4FF0" w:rsidP="00596E79">
      <w:pPr>
        <w:spacing w:line="324" w:lineRule="auto"/>
        <w:ind w:left="792"/>
        <w:rPr>
          <w:lang w:val="bg-BG"/>
        </w:rPr>
      </w:pPr>
    </w:p>
    <w:p w:rsidR="004A4FF0" w:rsidRPr="00596E79" w:rsidRDefault="004A4FF0" w:rsidP="00596E79">
      <w:pPr>
        <w:spacing w:line="324" w:lineRule="auto"/>
        <w:ind w:left="792"/>
        <w:rPr>
          <w:lang w:val="bg-BG"/>
        </w:rPr>
      </w:pPr>
    </w:p>
    <w:p w:rsidR="00596E79" w:rsidRPr="00E8348E" w:rsidRDefault="00596E79" w:rsidP="00596E79">
      <w:pPr>
        <w:pStyle w:val="a4"/>
        <w:numPr>
          <w:ilvl w:val="1"/>
          <w:numId w:val="6"/>
        </w:numPr>
        <w:tabs>
          <w:tab w:val="left" w:pos="617"/>
        </w:tabs>
        <w:spacing w:before="76"/>
        <w:ind w:left="924" w:hanging="492"/>
        <w:rPr>
          <w:color w:val="1F1F1F"/>
          <w:sz w:val="28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lastRenderedPageBreak/>
        <w:t>УСТРОЙСТВО</w:t>
      </w:r>
    </w:p>
    <w:p w:rsidR="00596E79" w:rsidRDefault="00596E79" w:rsidP="00596E79">
      <w:pPr>
        <w:spacing w:line="324" w:lineRule="auto"/>
        <w:ind w:left="792"/>
      </w:pPr>
    </w:p>
    <w:p w:rsidR="006D279B" w:rsidRPr="006D279B" w:rsidRDefault="00562652" w:rsidP="00596E79">
      <w:pPr>
        <w:spacing w:line="324" w:lineRule="auto"/>
        <w:ind w:left="792"/>
        <w:rPr>
          <w:lang w:val="bg-BG"/>
        </w:rPr>
        <w:sectPr w:rsidR="006D279B" w:rsidRPr="006D279B">
          <w:pgSz w:w="11900" w:h="16840"/>
          <w:pgMar w:top="740" w:right="0" w:bottom="660" w:left="720" w:header="0" w:footer="460" w:gutter="0"/>
          <w:cols w:space="708"/>
        </w:sectPr>
      </w:pPr>
      <w:r>
        <w:rPr>
          <w:noProof/>
          <w:lang w:val="bg-BG" w:eastAsia="bg-BG" w:bidi="ar-SA"/>
        </w:rPr>
        <w:drawing>
          <wp:inline distT="0" distB="0" distL="0" distR="0">
            <wp:extent cx="4832214" cy="8208335"/>
            <wp:effectExtent l="0" t="0" r="6985" b="2540"/>
            <wp:docPr id="19" name="Картин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47" cy="820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EA" w:rsidRDefault="00A8491E" w:rsidP="004F1B71">
      <w:pPr>
        <w:pStyle w:val="3"/>
        <w:numPr>
          <w:ilvl w:val="0"/>
          <w:numId w:val="6"/>
        </w:numPr>
        <w:tabs>
          <w:tab w:val="left" w:pos="425"/>
        </w:tabs>
        <w:spacing w:before="66" w:line="275" w:lineRule="exact"/>
        <w:ind w:left="792"/>
        <w:rPr>
          <w:color w:val="1F1F1F"/>
        </w:rPr>
      </w:pPr>
      <w:bookmarkStart w:id="8" w:name="页_8"/>
      <w:bookmarkEnd w:id="8"/>
      <w:r w:rsidRPr="006D3681">
        <w:rPr>
          <w:rFonts w:eastAsia="Times New Roman"/>
          <w:color w:val="000000"/>
          <w:lang w:eastAsia="bg-BG" w:bidi="ar-SA"/>
        </w:rPr>
        <w:lastRenderedPageBreak/>
        <w:t>ПРЕГЛЕД НА ПРОДУКТА</w:t>
      </w:r>
    </w:p>
    <w:p w:rsidR="00C847CB" w:rsidRPr="00C847CB" w:rsidRDefault="00C847CB" w:rsidP="004F1B71">
      <w:pPr>
        <w:pStyle w:val="a3"/>
        <w:spacing w:before="5" w:line="232" w:lineRule="auto"/>
        <w:ind w:left="145" w:right="1146" w:hanging="2"/>
        <w:rPr>
          <w:lang w:val="bg-BG"/>
        </w:rPr>
      </w:pPr>
    </w:p>
    <w:p w:rsidR="00D63B0B" w:rsidRPr="001D61A4" w:rsidRDefault="00D63B0B" w:rsidP="004F1B71">
      <w:pPr>
        <w:pStyle w:val="a3"/>
        <w:spacing w:before="7"/>
        <w:ind w:left="432"/>
        <w:rPr>
          <w:lang w:val="bg-BG"/>
        </w:rPr>
      </w:pPr>
      <w:proofErr w:type="spellStart"/>
      <w:proofErr w:type="gramStart"/>
      <w:r w:rsidRPr="001D61A4">
        <w:t>Регулаторът</w:t>
      </w:r>
      <w:proofErr w:type="spellEnd"/>
      <w:r w:rsidRPr="001D61A4">
        <w:t xml:space="preserve"> </w:t>
      </w:r>
      <w:proofErr w:type="spellStart"/>
      <w:r w:rsidRPr="001D61A4">
        <w:t>на</w:t>
      </w:r>
      <w:proofErr w:type="spellEnd"/>
      <w:r w:rsidRPr="001D61A4">
        <w:t xml:space="preserve"> </w:t>
      </w:r>
      <w:proofErr w:type="spellStart"/>
      <w:r w:rsidRPr="001D61A4">
        <w:t>напрежение</w:t>
      </w:r>
      <w:proofErr w:type="spellEnd"/>
      <w:r w:rsidR="00302F6A" w:rsidRPr="001D61A4">
        <w:t xml:space="preserve"> </w:t>
      </w:r>
      <w:proofErr w:type="spellStart"/>
      <w:r w:rsidR="00302F6A" w:rsidRPr="001D61A4">
        <w:t>се</w:t>
      </w:r>
      <w:proofErr w:type="spellEnd"/>
      <w:r w:rsidR="00302F6A" w:rsidRPr="001D61A4">
        <w:t xml:space="preserve"> </w:t>
      </w:r>
      <w:proofErr w:type="spellStart"/>
      <w:r w:rsidR="00302F6A" w:rsidRPr="001D61A4">
        <w:t>изпитва</w:t>
      </w:r>
      <w:proofErr w:type="spellEnd"/>
      <w:r w:rsidR="00302F6A" w:rsidRPr="001D61A4">
        <w:t xml:space="preserve"> </w:t>
      </w:r>
      <w:r w:rsidRPr="001D61A4">
        <w:rPr>
          <w:lang w:val="bg-BG"/>
        </w:rPr>
        <w:t xml:space="preserve">и проверява на </w:t>
      </w:r>
      <w:r w:rsidR="00302F6A" w:rsidRPr="001D61A4">
        <w:t xml:space="preserve">100% </w:t>
      </w:r>
      <w:proofErr w:type="spellStart"/>
      <w:r w:rsidR="00302F6A" w:rsidRPr="001D61A4">
        <w:t>преди</w:t>
      </w:r>
      <w:proofErr w:type="spellEnd"/>
      <w:r w:rsidR="00302F6A" w:rsidRPr="001D61A4">
        <w:t xml:space="preserve"> </w:t>
      </w:r>
      <w:r w:rsidRPr="001D61A4">
        <w:rPr>
          <w:lang w:val="bg-BG"/>
        </w:rPr>
        <w:t>доставката</w:t>
      </w:r>
      <w:r w:rsidR="00302F6A" w:rsidRPr="001D61A4">
        <w:t>.</w:t>
      </w:r>
      <w:proofErr w:type="gramEnd"/>
      <w:r w:rsidR="00302F6A" w:rsidRPr="001D61A4">
        <w:t xml:space="preserve"> </w:t>
      </w:r>
    </w:p>
    <w:p w:rsidR="00E00AEA" w:rsidRPr="001D61A4" w:rsidRDefault="00302F6A" w:rsidP="004F1B71">
      <w:pPr>
        <w:pStyle w:val="a3"/>
        <w:spacing w:before="7"/>
        <w:ind w:left="432"/>
        <w:rPr>
          <w:lang w:val="bg-BG"/>
        </w:rPr>
      </w:pPr>
      <w:proofErr w:type="spellStart"/>
      <w:r w:rsidRPr="001D61A4">
        <w:t>Проверете</w:t>
      </w:r>
      <w:proofErr w:type="spellEnd"/>
      <w:r w:rsidRPr="001D61A4">
        <w:t xml:space="preserve"> </w:t>
      </w:r>
      <w:proofErr w:type="spellStart"/>
      <w:r w:rsidRPr="001D61A4">
        <w:t>дали</w:t>
      </w:r>
      <w:proofErr w:type="spellEnd"/>
      <w:r w:rsidRPr="001D61A4">
        <w:t xml:space="preserve"> е </w:t>
      </w:r>
      <w:proofErr w:type="spellStart"/>
      <w:r w:rsidRPr="001D61A4">
        <w:t>бил</w:t>
      </w:r>
      <w:proofErr w:type="spellEnd"/>
      <w:r w:rsidRPr="001D61A4">
        <w:t xml:space="preserve"> </w:t>
      </w:r>
      <w:proofErr w:type="spellStart"/>
      <w:r w:rsidRPr="001D61A4">
        <w:t>повреден</w:t>
      </w:r>
      <w:proofErr w:type="spellEnd"/>
      <w:r w:rsidRPr="001D61A4">
        <w:t xml:space="preserve"> </w:t>
      </w:r>
      <w:proofErr w:type="spellStart"/>
      <w:r w:rsidRPr="001D61A4">
        <w:t>след</w:t>
      </w:r>
      <w:proofErr w:type="spellEnd"/>
      <w:r w:rsidRPr="001D61A4">
        <w:t xml:space="preserve"> </w:t>
      </w:r>
      <w:proofErr w:type="spellStart"/>
      <w:r w:rsidRPr="001D61A4">
        <w:t>разопаковането</w:t>
      </w:r>
      <w:proofErr w:type="spellEnd"/>
      <w:r w:rsidRPr="001D61A4">
        <w:t xml:space="preserve"> </w:t>
      </w:r>
      <w:proofErr w:type="spellStart"/>
      <w:r w:rsidRPr="001D61A4">
        <w:t>му</w:t>
      </w:r>
      <w:proofErr w:type="spellEnd"/>
      <w:r w:rsidRPr="001D61A4">
        <w:t xml:space="preserve">, </w:t>
      </w:r>
      <w:proofErr w:type="spellStart"/>
      <w:r w:rsidRPr="001D61A4">
        <w:t>съгласно</w:t>
      </w:r>
      <w:proofErr w:type="spellEnd"/>
      <w:r w:rsidRPr="001D61A4">
        <w:t xml:space="preserve"> </w:t>
      </w:r>
      <w:proofErr w:type="spellStart"/>
      <w:r w:rsidRPr="001D61A4">
        <w:t>следните</w:t>
      </w:r>
      <w:proofErr w:type="spellEnd"/>
      <w:r w:rsidRPr="001D61A4">
        <w:t xml:space="preserve"> </w:t>
      </w:r>
      <w:proofErr w:type="spellStart"/>
      <w:r w:rsidRPr="001D61A4">
        <w:t>стъпки</w:t>
      </w:r>
      <w:proofErr w:type="spellEnd"/>
      <w:r w:rsidRPr="001D61A4">
        <w:t>:</w:t>
      </w:r>
    </w:p>
    <w:p w:rsidR="00D63B0B" w:rsidRPr="00D63B0B" w:rsidRDefault="00D63B0B" w:rsidP="004F1B71">
      <w:pPr>
        <w:pStyle w:val="a3"/>
        <w:spacing w:before="7"/>
        <w:rPr>
          <w:sz w:val="22"/>
          <w:lang w:val="bg-BG"/>
        </w:rPr>
      </w:pPr>
    </w:p>
    <w:p w:rsidR="00E00AEA" w:rsidRPr="00D63B0B" w:rsidRDefault="00A8491E" w:rsidP="004F1B71">
      <w:pPr>
        <w:pStyle w:val="a3"/>
        <w:numPr>
          <w:ilvl w:val="1"/>
          <w:numId w:val="6"/>
        </w:numPr>
        <w:spacing w:line="272" w:lineRule="exact"/>
        <w:ind w:left="1152"/>
      </w:pPr>
      <w:r w:rsidRPr="006D3681">
        <w:rPr>
          <w:rFonts w:eastAsia="Times New Roman"/>
          <w:b/>
          <w:bCs/>
          <w:color w:val="000000"/>
          <w:lang w:eastAsia="bg-BG" w:bidi="ar-SA"/>
        </w:rPr>
        <w:t>СЪДЪРЖАНИЕ НА ОПАКОВКАТА</w:t>
      </w:r>
      <w:r w:rsidR="00D63B0B">
        <w:rPr>
          <w:rFonts w:eastAsia="Times New Roman"/>
          <w:b/>
          <w:bCs/>
          <w:color w:val="000000"/>
          <w:lang w:val="bg-BG" w:eastAsia="bg-BG" w:bidi="ar-SA"/>
        </w:rPr>
        <w:t>:</w:t>
      </w:r>
    </w:p>
    <w:p w:rsidR="00D63B0B" w:rsidRDefault="00D63B0B" w:rsidP="004F1B71">
      <w:pPr>
        <w:pStyle w:val="a3"/>
        <w:spacing w:line="272" w:lineRule="exact"/>
        <w:ind w:left="360"/>
        <w:rPr>
          <w:rFonts w:eastAsia="Times New Roman"/>
          <w:b/>
          <w:bCs/>
          <w:color w:val="000000"/>
          <w:lang w:val="bg-BG" w:eastAsia="bg-BG" w:bidi="ar-SA"/>
        </w:rPr>
      </w:pPr>
    </w:p>
    <w:p w:rsidR="00D63B0B" w:rsidRDefault="00D63B0B" w:rsidP="00110008">
      <w:pPr>
        <w:pStyle w:val="a3"/>
        <w:spacing w:line="272" w:lineRule="exact"/>
        <w:ind w:left="792" w:firstLine="360"/>
        <w:rPr>
          <w:rFonts w:eastAsia="Times New Roman"/>
          <w:b/>
          <w:bCs/>
          <w:color w:val="000000"/>
          <w:lang w:val="bg-BG" w:eastAsia="bg-BG" w:bidi="ar-SA"/>
        </w:rPr>
      </w:pPr>
      <w:r>
        <w:rPr>
          <w:rFonts w:eastAsia="Times New Roman"/>
          <w:b/>
          <w:bCs/>
          <w:color w:val="000000"/>
          <w:lang w:val="bg-BG" w:eastAsia="bg-BG" w:bidi="ar-SA"/>
        </w:rPr>
        <w:t>Автоматичен регулатор на напрежение (</w:t>
      </w:r>
      <w:r>
        <w:rPr>
          <w:rFonts w:eastAsia="Times New Roman"/>
          <w:b/>
          <w:bCs/>
          <w:color w:val="000000"/>
          <w:lang w:eastAsia="bg-BG" w:bidi="ar-SA"/>
        </w:rPr>
        <w:t xml:space="preserve">AVR) – 1 </w:t>
      </w:r>
      <w:r>
        <w:rPr>
          <w:rFonts w:eastAsia="Times New Roman"/>
          <w:b/>
          <w:bCs/>
          <w:color w:val="000000"/>
          <w:lang w:val="bg-BG" w:eastAsia="bg-BG" w:bidi="ar-SA"/>
        </w:rPr>
        <w:t>брой</w:t>
      </w:r>
    </w:p>
    <w:p w:rsidR="00D63B0B" w:rsidRDefault="00D63B0B" w:rsidP="00110008">
      <w:pPr>
        <w:pStyle w:val="a3"/>
        <w:spacing w:line="272" w:lineRule="exact"/>
        <w:ind w:left="792" w:firstLine="360"/>
        <w:rPr>
          <w:rFonts w:eastAsia="Times New Roman"/>
          <w:b/>
          <w:bCs/>
          <w:color w:val="000000"/>
          <w:lang w:val="bg-BG" w:eastAsia="bg-BG" w:bidi="ar-SA"/>
        </w:rPr>
      </w:pPr>
      <w:r>
        <w:rPr>
          <w:rFonts w:eastAsia="Times New Roman"/>
          <w:b/>
          <w:bCs/>
          <w:color w:val="000000"/>
          <w:lang w:val="bg-BG" w:eastAsia="bg-BG" w:bidi="ar-SA"/>
        </w:rPr>
        <w:t>Ръководство за употреба – 1 брой</w:t>
      </w:r>
    </w:p>
    <w:p w:rsidR="00D63B0B" w:rsidRDefault="00D63B0B" w:rsidP="00110008">
      <w:pPr>
        <w:pStyle w:val="a3"/>
        <w:spacing w:line="272" w:lineRule="exact"/>
        <w:ind w:left="792" w:firstLine="360"/>
        <w:rPr>
          <w:rFonts w:eastAsia="Times New Roman"/>
          <w:b/>
          <w:bCs/>
          <w:color w:val="000000"/>
          <w:lang w:val="bg-BG" w:eastAsia="bg-BG" w:bidi="ar-SA"/>
        </w:rPr>
      </w:pPr>
      <w:r>
        <w:rPr>
          <w:rFonts w:eastAsia="Times New Roman"/>
          <w:b/>
          <w:bCs/>
          <w:color w:val="000000"/>
          <w:lang w:val="bg-BG" w:eastAsia="bg-BG" w:bidi="ar-SA"/>
        </w:rPr>
        <w:t>Гаранционна карта – 1 брой</w:t>
      </w:r>
    </w:p>
    <w:p w:rsidR="00D63B0B" w:rsidRPr="00D63B0B" w:rsidRDefault="00D63B0B" w:rsidP="00110008">
      <w:pPr>
        <w:pStyle w:val="a3"/>
        <w:spacing w:line="272" w:lineRule="exact"/>
        <w:ind w:left="792" w:firstLine="360"/>
        <w:rPr>
          <w:lang w:val="bg-BG"/>
        </w:rPr>
      </w:pPr>
      <w:r>
        <w:rPr>
          <w:rFonts w:eastAsia="Times New Roman"/>
          <w:b/>
          <w:bCs/>
          <w:color w:val="000000"/>
          <w:lang w:val="bg-BG" w:eastAsia="bg-BG" w:bidi="ar-SA"/>
        </w:rPr>
        <w:t>Ключове за лицевият панел – 2 броя</w:t>
      </w:r>
    </w:p>
    <w:p w:rsidR="00E00AEA" w:rsidRDefault="00E00AEA" w:rsidP="004F1B71">
      <w:pPr>
        <w:pStyle w:val="a3"/>
        <w:spacing w:before="4"/>
        <w:rPr>
          <w:sz w:val="14"/>
        </w:rPr>
      </w:pPr>
    </w:p>
    <w:p w:rsidR="00D63B0B" w:rsidRPr="00D63B0B" w:rsidRDefault="00D63B0B" w:rsidP="004F1B71">
      <w:pPr>
        <w:pStyle w:val="a3"/>
        <w:numPr>
          <w:ilvl w:val="1"/>
          <w:numId w:val="6"/>
        </w:numPr>
        <w:spacing w:before="95" w:line="237" w:lineRule="auto"/>
        <w:ind w:left="1152" w:right="1146"/>
        <w:rPr>
          <w:b/>
        </w:rPr>
      </w:pPr>
      <w:r w:rsidRPr="00D63B0B">
        <w:rPr>
          <w:b/>
          <w:color w:val="1F1F1F"/>
          <w:w w:val="110"/>
          <w:lang w:val="bg-BG"/>
        </w:rPr>
        <w:t>ВЪНШЕН ОГЛЕД</w:t>
      </w:r>
    </w:p>
    <w:p w:rsidR="00C847CB" w:rsidRPr="001D61A4" w:rsidRDefault="00C847CB" w:rsidP="004F1B71">
      <w:pPr>
        <w:pStyle w:val="a3"/>
        <w:spacing w:before="39" w:line="232" w:lineRule="auto"/>
        <w:ind w:left="706" w:right="890" w:hanging="24"/>
        <w:rPr>
          <w:color w:val="1F1F1F"/>
          <w:w w:val="110"/>
          <w:lang w:val="bg-BG"/>
        </w:rPr>
      </w:pPr>
    </w:p>
    <w:p w:rsidR="00302F6A" w:rsidRPr="001D61A4" w:rsidRDefault="00302F6A" w:rsidP="00562652">
      <w:pPr>
        <w:pStyle w:val="a3"/>
        <w:numPr>
          <w:ilvl w:val="0"/>
          <w:numId w:val="14"/>
        </w:numPr>
        <w:spacing w:before="39" w:line="232" w:lineRule="auto"/>
        <w:ind w:right="890"/>
        <w:rPr>
          <w:lang w:val="bg-BG"/>
        </w:rPr>
      </w:pPr>
      <w:r w:rsidRPr="001D61A4">
        <w:rPr>
          <w:lang w:val="bg-BG"/>
        </w:rPr>
        <w:t>Проверете</w:t>
      </w:r>
      <w:r w:rsidR="00D63B0B" w:rsidRPr="001D61A4">
        <w:rPr>
          <w:lang w:val="bg-BG"/>
        </w:rPr>
        <w:t xml:space="preserve"> информационната</w:t>
      </w:r>
      <w:r w:rsidRPr="001D61A4">
        <w:rPr>
          <w:lang w:val="bg-BG"/>
        </w:rPr>
        <w:t xml:space="preserve"> табелка</w:t>
      </w:r>
      <w:r w:rsidR="00D63B0B" w:rsidRPr="001D61A4">
        <w:rPr>
          <w:lang w:val="bg-BG"/>
        </w:rPr>
        <w:t xml:space="preserve"> на регулатора</w:t>
      </w:r>
      <w:r w:rsidR="009A2329" w:rsidRPr="001D61A4">
        <w:rPr>
          <w:lang w:val="bg-BG"/>
        </w:rPr>
        <w:t>, за да установите</w:t>
      </w:r>
      <w:r w:rsidRPr="001D61A4">
        <w:rPr>
          <w:lang w:val="bg-BG"/>
        </w:rPr>
        <w:t xml:space="preserve"> </w:t>
      </w:r>
      <w:r w:rsidR="00D63B0B" w:rsidRPr="001D61A4">
        <w:rPr>
          <w:lang w:val="bg-BG"/>
        </w:rPr>
        <w:t xml:space="preserve">дали </w:t>
      </w:r>
      <w:r w:rsidRPr="001D61A4">
        <w:rPr>
          <w:lang w:val="bg-BG"/>
        </w:rPr>
        <w:t>номера на модела, номиналното н</w:t>
      </w:r>
      <w:r w:rsidR="00D63B0B" w:rsidRPr="001D61A4">
        <w:rPr>
          <w:lang w:val="bg-BG"/>
        </w:rPr>
        <w:t>апрежение и номиналната мощност са</w:t>
      </w:r>
      <w:r w:rsidRPr="001D61A4">
        <w:rPr>
          <w:lang w:val="bg-BG"/>
        </w:rPr>
        <w:t xml:space="preserve"> в съответствие с Вашата поръчка за покупка.</w:t>
      </w:r>
    </w:p>
    <w:p w:rsidR="00D63B0B" w:rsidRPr="001D61A4" w:rsidRDefault="00302F6A" w:rsidP="00562652">
      <w:pPr>
        <w:pStyle w:val="a3"/>
        <w:numPr>
          <w:ilvl w:val="0"/>
          <w:numId w:val="14"/>
        </w:numPr>
        <w:spacing w:before="39" w:line="232" w:lineRule="auto"/>
        <w:ind w:right="890"/>
        <w:rPr>
          <w:lang w:val="bg-BG"/>
        </w:rPr>
      </w:pPr>
      <w:r w:rsidRPr="001D61A4">
        <w:rPr>
          <w:lang w:val="bg-BG"/>
        </w:rPr>
        <w:t xml:space="preserve">Уверете се, че </w:t>
      </w:r>
      <w:r w:rsidR="00D63B0B" w:rsidRPr="001D61A4">
        <w:rPr>
          <w:lang w:val="bg-BG"/>
        </w:rPr>
        <w:t>корпусът</w:t>
      </w:r>
      <w:r w:rsidRPr="001D61A4">
        <w:rPr>
          <w:lang w:val="bg-BG"/>
        </w:rPr>
        <w:t xml:space="preserve"> на регулатор</w:t>
      </w:r>
      <w:r w:rsidR="009A2329" w:rsidRPr="001D61A4">
        <w:rPr>
          <w:lang w:val="bg-BG"/>
        </w:rPr>
        <w:t>а</w:t>
      </w:r>
      <w:r w:rsidR="00D63B0B" w:rsidRPr="001D61A4">
        <w:rPr>
          <w:lang w:val="bg-BG"/>
        </w:rPr>
        <w:t xml:space="preserve"> не е повреден</w:t>
      </w:r>
      <w:r w:rsidRPr="001D61A4">
        <w:rPr>
          <w:lang w:val="bg-BG"/>
        </w:rPr>
        <w:t xml:space="preserve">. </w:t>
      </w:r>
    </w:p>
    <w:p w:rsidR="00302F6A" w:rsidRPr="001D61A4" w:rsidRDefault="00302F6A" w:rsidP="004A4FF0">
      <w:pPr>
        <w:pStyle w:val="a3"/>
        <w:spacing w:before="39" w:line="232" w:lineRule="auto"/>
        <w:ind w:left="360" w:right="890"/>
        <w:rPr>
          <w:lang w:val="bg-BG"/>
        </w:rPr>
      </w:pPr>
      <w:r w:rsidRPr="001D61A4">
        <w:rPr>
          <w:lang w:val="bg-BG"/>
        </w:rPr>
        <w:t>Ако забележите щети, моля, свържете се с транспортната фирма и оторизирания</w:t>
      </w:r>
      <w:r w:rsidR="009A2329" w:rsidRPr="001D61A4">
        <w:rPr>
          <w:lang w:val="bg-BG"/>
        </w:rPr>
        <w:t>т</w:t>
      </w:r>
      <w:r w:rsidRPr="001D61A4">
        <w:rPr>
          <w:lang w:val="bg-BG"/>
        </w:rPr>
        <w:t xml:space="preserve"> дилър. Не се опитвайте да го отворите</w:t>
      </w:r>
      <w:r w:rsidR="00D63B0B" w:rsidRPr="001D61A4">
        <w:rPr>
          <w:lang w:val="bg-BG"/>
        </w:rPr>
        <w:t>, поправите или</w:t>
      </w:r>
      <w:r w:rsidRPr="001D61A4">
        <w:rPr>
          <w:lang w:val="bg-BG"/>
        </w:rPr>
        <w:t xml:space="preserve"> използвате!</w:t>
      </w:r>
    </w:p>
    <w:p w:rsidR="00E00AEA" w:rsidRPr="001D61A4" w:rsidRDefault="00E00AEA" w:rsidP="004F1B71">
      <w:pPr>
        <w:pStyle w:val="a3"/>
        <w:spacing w:before="5"/>
        <w:ind w:left="360"/>
        <w:rPr>
          <w:sz w:val="14"/>
        </w:rPr>
      </w:pPr>
    </w:p>
    <w:p w:rsidR="00E00AEA" w:rsidRDefault="00A8491E" w:rsidP="004F1B71">
      <w:pPr>
        <w:pStyle w:val="a4"/>
        <w:numPr>
          <w:ilvl w:val="1"/>
          <w:numId w:val="6"/>
        </w:numPr>
        <w:tabs>
          <w:tab w:val="left" w:pos="640"/>
        </w:tabs>
        <w:spacing w:before="92"/>
        <w:ind w:left="926" w:hanging="494"/>
        <w:rPr>
          <w:color w:val="1F1F1F"/>
          <w:sz w:val="24"/>
        </w:rPr>
      </w:pPr>
      <w:r w:rsidRPr="006D3681">
        <w:rPr>
          <w:rFonts w:eastAsia="Times New Roman"/>
          <w:b/>
          <w:bCs/>
          <w:color w:val="000000"/>
          <w:lang w:val="bg-BG" w:eastAsia="bg-BG" w:bidi="ar-SA"/>
        </w:rPr>
        <w:t>ИНФОРМАЦИОННА ТАБЕЛКА</w:t>
      </w:r>
    </w:p>
    <w:p w:rsidR="00E00AEA" w:rsidRDefault="00E00AEA" w:rsidP="004F1B71">
      <w:pPr>
        <w:pStyle w:val="a3"/>
        <w:spacing w:before="2"/>
        <w:ind w:left="360"/>
        <w:rPr>
          <w:sz w:val="23"/>
          <w:lang w:val="bg-BG"/>
        </w:rPr>
      </w:pPr>
    </w:p>
    <w:p w:rsidR="00D63B0B" w:rsidRPr="00D63B0B" w:rsidRDefault="00D63B0B" w:rsidP="004F1B71">
      <w:pPr>
        <w:pStyle w:val="a3"/>
        <w:spacing w:before="2"/>
        <w:ind w:left="851"/>
        <w:rPr>
          <w:sz w:val="23"/>
          <w:lang w:val="bg-BG"/>
        </w:rPr>
      </w:pPr>
      <w:r>
        <w:rPr>
          <w:noProof/>
          <w:sz w:val="23"/>
          <w:lang w:val="bg-BG" w:eastAsia="bg-BG" w:bidi="ar-SA"/>
        </w:rPr>
        <w:drawing>
          <wp:inline distT="0" distB="0" distL="0" distR="0" wp14:anchorId="4A5C5BB8" wp14:editId="54377E87">
            <wp:extent cx="5327015" cy="1212215"/>
            <wp:effectExtent l="0" t="0" r="6985" b="698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EA" w:rsidRDefault="00A8491E" w:rsidP="004F1B71">
      <w:pPr>
        <w:pStyle w:val="3"/>
        <w:numPr>
          <w:ilvl w:val="0"/>
          <w:numId w:val="6"/>
        </w:numPr>
        <w:tabs>
          <w:tab w:val="left" w:pos="492"/>
        </w:tabs>
        <w:spacing w:before="93" w:line="272" w:lineRule="exact"/>
        <w:ind w:left="776" w:hanging="344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ИНСТАЛИРАНЕ</w:t>
      </w:r>
    </w:p>
    <w:p w:rsidR="00C847CB" w:rsidRPr="00C847CB" w:rsidRDefault="00C847CB" w:rsidP="004F1B71">
      <w:pPr>
        <w:pStyle w:val="a3"/>
        <w:spacing w:before="3" w:line="232" w:lineRule="auto"/>
        <w:ind w:left="507" w:right="1146" w:hanging="4"/>
        <w:rPr>
          <w:lang w:val="bg-BG"/>
        </w:rPr>
      </w:pPr>
    </w:p>
    <w:p w:rsidR="00E00AEA" w:rsidRPr="001D61A4" w:rsidRDefault="00302F6A" w:rsidP="004F1B71">
      <w:pPr>
        <w:pStyle w:val="a3"/>
        <w:spacing w:before="6"/>
        <w:ind w:left="360"/>
        <w:rPr>
          <w:lang w:val="bg-BG"/>
        </w:rPr>
      </w:pPr>
      <w:proofErr w:type="spellStart"/>
      <w:r w:rsidRPr="001D61A4">
        <w:t>За</w:t>
      </w:r>
      <w:proofErr w:type="spellEnd"/>
      <w:r w:rsidRPr="001D61A4">
        <w:t xml:space="preserve"> </w:t>
      </w:r>
      <w:proofErr w:type="spellStart"/>
      <w:r w:rsidRPr="001D61A4">
        <w:t>по-голяма</w:t>
      </w:r>
      <w:proofErr w:type="spellEnd"/>
      <w:r w:rsidRPr="001D61A4">
        <w:t xml:space="preserve"> </w:t>
      </w:r>
      <w:proofErr w:type="spellStart"/>
      <w:r w:rsidRPr="001D61A4">
        <w:t>безопасност</w:t>
      </w:r>
      <w:proofErr w:type="spellEnd"/>
      <w:r w:rsidRPr="001D61A4">
        <w:t xml:space="preserve">, </w:t>
      </w:r>
      <w:proofErr w:type="spellStart"/>
      <w:r w:rsidRPr="001D61A4">
        <w:t>по-добра</w:t>
      </w:r>
      <w:proofErr w:type="spellEnd"/>
      <w:r w:rsidRPr="001D61A4">
        <w:t xml:space="preserve"> </w:t>
      </w:r>
      <w:proofErr w:type="spellStart"/>
      <w:r w:rsidRPr="001D61A4">
        <w:t>производителност</w:t>
      </w:r>
      <w:proofErr w:type="spellEnd"/>
      <w:r w:rsidRPr="001D61A4">
        <w:t xml:space="preserve"> и </w:t>
      </w:r>
      <w:proofErr w:type="spellStart"/>
      <w:r w:rsidRPr="001D61A4">
        <w:t>по-дълъг</w:t>
      </w:r>
      <w:proofErr w:type="spellEnd"/>
      <w:r w:rsidRPr="001D61A4">
        <w:t xml:space="preserve"> </w:t>
      </w:r>
      <w:proofErr w:type="spellStart"/>
      <w:r w:rsidRPr="001D61A4">
        <w:t>жи</w:t>
      </w:r>
      <w:r w:rsidR="009A2329" w:rsidRPr="001D61A4">
        <w:t>вот</w:t>
      </w:r>
      <w:proofErr w:type="spellEnd"/>
      <w:r w:rsidR="009A2329" w:rsidRPr="001D61A4">
        <w:t xml:space="preserve">, </w:t>
      </w:r>
      <w:proofErr w:type="spellStart"/>
      <w:r w:rsidR="009A2329" w:rsidRPr="001D61A4">
        <w:t>регулаторът</w:t>
      </w:r>
      <w:proofErr w:type="spellEnd"/>
      <w:r w:rsidR="009A2329" w:rsidRPr="001D61A4">
        <w:t xml:space="preserve"> </w:t>
      </w:r>
      <w:proofErr w:type="spellStart"/>
      <w:r w:rsidR="009A2329" w:rsidRPr="001D61A4">
        <w:t>на</w:t>
      </w:r>
      <w:proofErr w:type="spellEnd"/>
      <w:r w:rsidR="009A2329" w:rsidRPr="001D61A4">
        <w:t xml:space="preserve"> </w:t>
      </w:r>
      <w:proofErr w:type="spellStart"/>
      <w:r w:rsidR="009A2329" w:rsidRPr="001D61A4">
        <w:t>напрежение</w:t>
      </w:r>
      <w:proofErr w:type="spellEnd"/>
      <w:r w:rsidR="009A2329" w:rsidRPr="001D61A4">
        <w:t xml:space="preserve"> </w:t>
      </w:r>
      <w:proofErr w:type="spellStart"/>
      <w:r w:rsidR="009A2329" w:rsidRPr="001D61A4">
        <w:t>трябва</w:t>
      </w:r>
      <w:proofErr w:type="spellEnd"/>
      <w:r w:rsidR="009A2329" w:rsidRPr="001D61A4">
        <w:t xml:space="preserve"> </w:t>
      </w:r>
      <w:proofErr w:type="spellStart"/>
      <w:r w:rsidR="009A2329" w:rsidRPr="001D61A4">
        <w:t>да</w:t>
      </w:r>
      <w:proofErr w:type="spellEnd"/>
      <w:r w:rsidR="009A2329" w:rsidRPr="001D61A4">
        <w:t xml:space="preserve"> </w:t>
      </w:r>
      <w:proofErr w:type="spellStart"/>
      <w:r w:rsidRPr="001D61A4">
        <w:t>се</w:t>
      </w:r>
      <w:proofErr w:type="spellEnd"/>
      <w:r w:rsidRPr="001D61A4">
        <w:t xml:space="preserve"> </w:t>
      </w:r>
      <w:proofErr w:type="spellStart"/>
      <w:r w:rsidRPr="001D61A4">
        <w:t>постави</w:t>
      </w:r>
      <w:proofErr w:type="spellEnd"/>
      <w:r w:rsidRPr="001D61A4">
        <w:t xml:space="preserve"> </w:t>
      </w:r>
      <w:r w:rsidR="009A2329" w:rsidRPr="001D61A4">
        <w:rPr>
          <w:lang w:val="bg-BG"/>
        </w:rPr>
        <w:t xml:space="preserve">и експлоатира </w:t>
      </w:r>
      <w:r w:rsidRPr="001D61A4">
        <w:t xml:space="preserve">в </w:t>
      </w:r>
      <w:proofErr w:type="spellStart"/>
      <w:r w:rsidRPr="001D61A4">
        <w:t>съответствие</w:t>
      </w:r>
      <w:proofErr w:type="spellEnd"/>
      <w:r w:rsidRPr="001D61A4">
        <w:t xml:space="preserve"> </w:t>
      </w:r>
      <w:proofErr w:type="spellStart"/>
      <w:r w:rsidRPr="001D61A4">
        <w:t>със</w:t>
      </w:r>
      <w:proofErr w:type="spellEnd"/>
      <w:r w:rsidRPr="001D61A4">
        <w:t xml:space="preserve"> </w:t>
      </w:r>
      <w:proofErr w:type="spellStart"/>
      <w:r w:rsidRPr="001D61A4">
        <w:t>следните</w:t>
      </w:r>
      <w:proofErr w:type="spellEnd"/>
      <w:r w:rsidRPr="001D61A4">
        <w:t xml:space="preserve"> </w:t>
      </w:r>
      <w:proofErr w:type="spellStart"/>
      <w:r w:rsidRPr="001D61A4">
        <w:t>инструкции</w:t>
      </w:r>
      <w:proofErr w:type="spellEnd"/>
      <w:r w:rsidR="009A2329" w:rsidRPr="001D61A4">
        <w:rPr>
          <w:lang w:val="bg-BG"/>
        </w:rPr>
        <w:t>:</w:t>
      </w:r>
    </w:p>
    <w:p w:rsidR="009A2329" w:rsidRPr="009A2329" w:rsidRDefault="009A2329" w:rsidP="004F1B71">
      <w:pPr>
        <w:pStyle w:val="a3"/>
        <w:spacing w:before="6"/>
        <w:ind w:left="360"/>
        <w:rPr>
          <w:lang w:val="bg-BG"/>
        </w:rPr>
      </w:pPr>
    </w:p>
    <w:p w:rsidR="00E00AEA" w:rsidRDefault="00A8491E" w:rsidP="004F1B71">
      <w:pPr>
        <w:pStyle w:val="a4"/>
        <w:numPr>
          <w:ilvl w:val="1"/>
          <w:numId w:val="6"/>
        </w:numPr>
        <w:tabs>
          <w:tab w:val="left" w:pos="640"/>
        </w:tabs>
        <w:ind w:left="923" w:hanging="491"/>
        <w:rPr>
          <w:color w:val="1F1F1F"/>
          <w:sz w:val="24"/>
        </w:rPr>
      </w:pPr>
      <w:r w:rsidRPr="006D3681">
        <w:rPr>
          <w:rFonts w:eastAsia="Times New Roman"/>
          <w:b/>
          <w:bCs/>
          <w:color w:val="000000"/>
          <w:lang w:val="bg-BG" w:eastAsia="bg-BG" w:bidi="ar-SA"/>
        </w:rPr>
        <w:t>ПРЕМЕСТВАНЕ</w:t>
      </w:r>
    </w:p>
    <w:p w:rsidR="00C847CB" w:rsidRPr="00C847CB" w:rsidRDefault="00C847CB" w:rsidP="004F1B71">
      <w:pPr>
        <w:pStyle w:val="a3"/>
        <w:ind w:left="681"/>
        <w:rPr>
          <w:lang w:val="bg-BG"/>
        </w:rPr>
      </w:pPr>
    </w:p>
    <w:p w:rsidR="009A2329" w:rsidRDefault="009A2329" w:rsidP="00BE0915">
      <w:pPr>
        <w:pStyle w:val="a3"/>
        <w:numPr>
          <w:ilvl w:val="0"/>
          <w:numId w:val="15"/>
        </w:numPr>
        <w:spacing w:before="2"/>
        <w:rPr>
          <w:lang w:val="bg-BG"/>
        </w:rPr>
      </w:pPr>
      <w:r>
        <w:rPr>
          <w:lang w:val="bg-BG"/>
        </w:rPr>
        <w:t>Предварително п</w:t>
      </w:r>
      <w:proofErr w:type="spellStart"/>
      <w:r w:rsidR="00302F6A" w:rsidRPr="009A2329">
        <w:t>ремахнете</w:t>
      </w:r>
      <w:proofErr w:type="spellEnd"/>
      <w:r w:rsidR="00302F6A" w:rsidRPr="009A2329">
        <w:t xml:space="preserve"> </w:t>
      </w:r>
      <w:proofErr w:type="spellStart"/>
      <w:r w:rsidR="00302F6A" w:rsidRPr="009A2329">
        <w:t>всички</w:t>
      </w:r>
      <w:proofErr w:type="spellEnd"/>
      <w:r w:rsidR="00302F6A" w:rsidRPr="009A2329">
        <w:t xml:space="preserve"> </w:t>
      </w:r>
      <w:proofErr w:type="spellStart"/>
      <w:r w:rsidR="00302F6A" w:rsidRPr="009A2329">
        <w:t>кабели</w:t>
      </w:r>
      <w:proofErr w:type="spellEnd"/>
      <w:r w:rsidR="00302F6A" w:rsidRPr="009A2329">
        <w:t xml:space="preserve">, </w:t>
      </w:r>
      <w:proofErr w:type="spellStart"/>
      <w:r w:rsidR="00302F6A" w:rsidRPr="009A2329">
        <w:t>свързан</w:t>
      </w:r>
      <w:r>
        <w:t>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регулатора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напрежение</w:t>
      </w:r>
      <w:proofErr w:type="spellEnd"/>
      <w:r w:rsidR="00302F6A" w:rsidRPr="009A2329">
        <w:t xml:space="preserve">. </w:t>
      </w:r>
    </w:p>
    <w:p w:rsidR="00302F6A" w:rsidRPr="009A2329" w:rsidRDefault="009A2329" w:rsidP="004A4FF0">
      <w:pPr>
        <w:pStyle w:val="a3"/>
        <w:numPr>
          <w:ilvl w:val="0"/>
          <w:numId w:val="15"/>
        </w:numPr>
        <w:spacing w:before="2"/>
      </w:pPr>
      <w:r>
        <w:rPr>
          <w:lang w:val="bg-BG"/>
        </w:rPr>
        <w:t>Местете</w:t>
      </w:r>
      <w:r>
        <w:t xml:space="preserve"> </w:t>
      </w:r>
      <w:proofErr w:type="spellStart"/>
      <w:r>
        <w:t>регулатора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напрежение</w:t>
      </w:r>
      <w:proofErr w:type="spellEnd"/>
      <w:r w:rsidR="00302F6A" w:rsidRPr="009A2329">
        <w:t xml:space="preserve"> с</w:t>
      </w:r>
      <w:proofErr w:type="spellStart"/>
      <w:r>
        <w:rPr>
          <w:lang w:val="bg-BG"/>
        </w:rPr>
        <w:t>амо</w:t>
      </w:r>
      <w:proofErr w:type="spellEnd"/>
      <w:r>
        <w:rPr>
          <w:lang w:val="bg-BG"/>
        </w:rPr>
        <w:t xml:space="preserve"> в изправено положение</w:t>
      </w:r>
      <w:r w:rsidR="00302F6A" w:rsidRPr="009A2329">
        <w:t>.</w:t>
      </w:r>
    </w:p>
    <w:p w:rsidR="00E00AEA" w:rsidRDefault="00302F6A" w:rsidP="00BE0915">
      <w:pPr>
        <w:pStyle w:val="a3"/>
        <w:numPr>
          <w:ilvl w:val="0"/>
          <w:numId w:val="15"/>
        </w:numPr>
        <w:spacing w:before="2"/>
        <w:rPr>
          <w:lang w:val="bg-BG"/>
        </w:rPr>
      </w:pPr>
      <w:proofErr w:type="spellStart"/>
      <w:r w:rsidRPr="009A2329">
        <w:t>Грубото</w:t>
      </w:r>
      <w:proofErr w:type="spellEnd"/>
      <w:r w:rsidRPr="009A2329">
        <w:t xml:space="preserve"> </w:t>
      </w:r>
      <w:proofErr w:type="spellStart"/>
      <w:r w:rsidRPr="009A2329">
        <w:t>манипулиране</w:t>
      </w:r>
      <w:proofErr w:type="spellEnd"/>
      <w:r w:rsidRPr="009A2329">
        <w:t xml:space="preserve"> е </w:t>
      </w:r>
      <w:proofErr w:type="spellStart"/>
      <w:r w:rsidRPr="009A2329">
        <w:t>забранено</w:t>
      </w:r>
      <w:proofErr w:type="spellEnd"/>
      <w:r w:rsidR="009A2329">
        <w:rPr>
          <w:lang w:val="bg-BG"/>
        </w:rPr>
        <w:t>!</w:t>
      </w:r>
    </w:p>
    <w:p w:rsidR="009A2329" w:rsidRPr="009A2329" w:rsidRDefault="009A2329" w:rsidP="004F1B71">
      <w:pPr>
        <w:pStyle w:val="a3"/>
        <w:spacing w:before="2"/>
        <w:ind w:left="360"/>
        <w:rPr>
          <w:lang w:val="bg-BG"/>
        </w:rPr>
      </w:pPr>
    </w:p>
    <w:p w:rsidR="00E00AEA" w:rsidRPr="00565D95" w:rsidRDefault="0085769D" w:rsidP="004F1B71">
      <w:pPr>
        <w:pStyle w:val="3"/>
        <w:numPr>
          <w:ilvl w:val="1"/>
          <w:numId w:val="6"/>
        </w:numPr>
        <w:tabs>
          <w:tab w:val="left" w:pos="641"/>
        </w:tabs>
        <w:ind w:left="925" w:hanging="493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СРЕДА ЗА МОНТИРАНЕ</w:t>
      </w:r>
    </w:p>
    <w:p w:rsidR="00565D95" w:rsidRDefault="00565D95" w:rsidP="004F1B71">
      <w:pPr>
        <w:pStyle w:val="3"/>
        <w:tabs>
          <w:tab w:val="left" w:pos="641"/>
        </w:tabs>
        <w:ind w:left="507"/>
        <w:rPr>
          <w:rFonts w:eastAsia="Times New Roman"/>
          <w:color w:val="000000"/>
          <w:lang w:val="bg-BG" w:eastAsia="bg-BG" w:bidi="ar-SA"/>
        </w:rPr>
      </w:pPr>
    </w:p>
    <w:p w:rsidR="00565D95" w:rsidRDefault="00565D95" w:rsidP="004F1B71">
      <w:pPr>
        <w:pStyle w:val="3"/>
        <w:tabs>
          <w:tab w:val="left" w:pos="641"/>
        </w:tabs>
        <w:ind w:left="507"/>
        <w:rPr>
          <w:color w:val="1F1F1F"/>
          <w:lang w:val="bg-BG"/>
        </w:rPr>
      </w:pPr>
      <w:r>
        <w:rPr>
          <w:noProof/>
          <w:color w:val="1F1F1F"/>
          <w:lang w:val="bg-BG" w:eastAsia="bg-BG" w:bidi="ar-SA"/>
        </w:rPr>
        <w:drawing>
          <wp:inline distT="0" distB="0" distL="0" distR="0" wp14:anchorId="6FFDF554" wp14:editId="7CB9941E">
            <wp:extent cx="6080166" cy="1802033"/>
            <wp:effectExtent l="0" t="0" r="0" b="8255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06" cy="180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5" w:rsidRDefault="00565D95" w:rsidP="004F1B71">
      <w:pPr>
        <w:pStyle w:val="3"/>
        <w:tabs>
          <w:tab w:val="left" w:pos="641"/>
        </w:tabs>
        <w:ind w:left="507"/>
        <w:rPr>
          <w:color w:val="1F1F1F"/>
          <w:lang w:val="bg-BG"/>
        </w:rPr>
      </w:pPr>
      <w:r>
        <w:rPr>
          <w:noProof/>
          <w:color w:val="1F1F1F"/>
          <w:lang w:val="bg-BG" w:eastAsia="bg-BG" w:bidi="ar-SA"/>
        </w:rPr>
        <w:lastRenderedPageBreak/>
        <w:drawing>
          <wp:inline distT="0" distB="0" distL="0" distR="0" wp14:anchorId="767445CC" wp14:editId="65A68989">
            <wp:extent cx="6080166" cy="1905496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84" cy="190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5" w:rsidRPr="00565D95" w:rsidRDefault="00565D95" w:rsidP="004F1B71">
      <w:pPr>
        <w:pStyle w:val="3"/>
        <w:tabs>
          <w:tab w:val="left" w:pos="641"/>
        </w:tabs>
        <w:ind w:left="507"/>
        <w:rPr>
          <w:color w:val="1F1F1F"/>
          <w:lang w:val="bg-BG"/>
        </w:rPr>
      </w:pPr>
    </w:p>
    <w:p w:rsidR="00E00AEA" w:rsidRDefault="00E00AEA" w:rsidP="004F1B71">
      <w:pPr>
        <w:pStyle w:val="a3"/>
        <w:spacing w:before="6"/>
        <w:ind w:left="360"/>
        <w:rPr>
          <w:sz w:val="18"/>
        </w:rPr>
      </w:pPr>
    </w:p>
    <w:p w:rsidR="00E00AEA" w:rsidRPr="0085769D" w:rsidRDefault="0085769D" w:rsidP="004F1B71">
      <w:pPr>
        <w:pStyle w:val="3"/>
        <w:numPr>
          <w:ilvl w:val="0"/>
          <w:numId w:val="6"/>
        </w:numPr>
        <w:tabs>
          <w:tab w:val="left" w:pos="408"/>
        </w:tabs>
        <w:spacing w:before="4"/>
        <w:ind w:left="710" w:hanging="278"/>
        <w:rPr>
          <w:sz w:val="22"/>
        </w:rPr>
      </w:pPr>
      <w:r w:rsidRPr="006D3681">
        <w:rPr>
          <w:rFonts w:eastAsia="Times New Roman"/>
          <w:color w:val="000000"/>
          <w:lang w:val="bg-BG" w:eastAsia="bg-BG" w:bidi="ar-SA"/>
        </w:rPr>
        <w:t>ПОДВЪРЗВАНЕ</w:t>
      </w:r>
    </w:p>
    <w:p w:rsidR="0085769D" w:rsidRPr="0085769D" w:rsidRDefault="0085769D" w:rsidP="004F1B71">
      <w:pPr>
        <w:pStyle w:val="3"/>
        <w:tabs>
          <w:tab w:val="left" w:pos="408"/>
        </w:tabs>
        <w:spacing w:before="4"/>
        <w:ind w:left="767"/>
        <w:rPr>
          <w:sz w:val="22"/>
        </w:rPr>
      </w:pPr>
    </w:p>
    <w:p w:rsidR="00E00AEA" w:rsidRPr="00DE27A2" w:rsidRDefault="0085769D" w:rsidP="004F1B71">
      <w:pPr>
        <w:pStyle w:val="3"/>
        <w:numPr>
          <w:ilvl w:val="1"/>
          <w:numId w:val="6"/>
        </w:numPr>
        <w:tabs>
          <w:tab w:val="left" w:pos="624"/>
        </w:tabs>
        <w:ind w:left="926" w:hanging="494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ПРЕДПАЗНИ МЕРКИ</w:t>
      </w:r>
    </w:p>
    <w:p w:rsidR="00DE27A2" w:rsidRDefault="00DE27A2" w:rsidP="004F1B71">
      <w:pPr>
        <w:pStyle w:val="3"/>
        <w:tabs>
          <w:tab w:val="left" w:pos="624"/>
        </w:tabs>
        <w:ind w:left="489"/>
        <w:rPr>
          <w:color w:val="1F1F1F"/>
        </w:rPr>
      </w:pPr>
    </w:p>
    <w:p w:rsidR="00302F6A" w:rsidRPr="00302F6A" w:rsidRDefault="00565D95" w:rsidP="00BE0915">
      <w:pPr>
        <w:pStyle w:val="a3"/>
        <w:numPr>
          <w:ilvl w:val="0"/>
          <w:numId w:val="16"/>
        </w:numPr>
        <w:spacing w:before="24" w:line="271" w:lineRule="auto"/>
        <w:ind w:right="1477"/>
        <w:rPr>
          <w:lang w:val="bg-BG"/>
        </w:rPr>
      </w:pPr>
      <w:r>
        <w:rPr>
          <w:lang w:val="bg-BG"/>
        </w:rPr>
        <w:t>Моля, спазвайте законите и правилата за електробезопасност</w:t>
      </w:r>
      <w:r w:rsidR="00302F6A" w:rsidRPr="00302F6A">
        <w:rPr>
          <w:lang w:val="bg-BG"/>
        </w:rPr>
        <w:t>, когато избирате и свързвате кабелите.</w:t>
      </w:r>
    </w:p>
    <w:p w:rsidR="00302F6A" w:rsidRPr="00302F6A" w:rsidRDefault="00302F6A" w:rsidP="00BE0915">
      <w:pPr>
        <w:pStyle w:val="a3"/>
        <w:numPr>
          <w:ilvl w:val="0"/>
          <w:numId w:val="16"/>
        </w:numPr>
        <w:spacing w:before="24" w:line="271" w:lineRule="auto"/>
        <w:ind w:right="1477"/>
        <w:rPr>
          <w:lang w:val="bg-BG"/>
        </w:rPr>
      </w:pPr>
      <w:r w:rsidRPr="00302F6A">
        <w:rPr>
          <w:lang w:val="bg-BG"/>
        </w:rPr>
        <w:t>Уверете се, че кабелите са правилно избрани</w:t>
      </w:r>
      <w:r w:rsidR="00565D95">
        <w:rPr>
          <w:lang w:val="bg-BG"/>
        </w:rPr>
        <w:t>, от нужният тип и с нужното сечение</w:t>
      </w:r>
      <w:r w:rsidR="00DE27A2">
        <w:rPr>
          <w:lang w:val="bg-BG"/>
        </w:rPr>
        <w:t>. Токопроводимостта на кабели</w:t>
      </w:r>
      <w:r w:rsidRPr="00302F6A">
        <w:rPr>
          <w:lang w:val="bg-BG"/>
        </w:rPr>
        <w:t>те не трябва да бъде по-малка от номиналния ток</w:t>
      </w:r>
      <w:r w:rsidR="00DE27A2">
        <w:rPr>
          <w:lang w:val="bg-BG"/>
        </w:rPr>
        <w:t xml:space="preserve"> на регулатора</w:t>
      </w:r>
      <w:r w:rsidRPr="00302F6A">
        <w:rPr>
          <w:lang w:val="bg-BG"/>
        </w:rPr>
        <w:t>.</w:t>
      </w:r>
      <w:r w:rsidR="00110008">
        <w:rPr>
          <w:lang w:val="bg-BG"/>
        </w:rPr>
        <w:t xml:space="preserve"> </w:t>
      </w:r>
    </w:p>
    <w:p w:rsidR="00302F6A" w:rsidRPr="00302F6A" w:rsidRDefault="00302F6A" w:rsidP="00BE0915">
      <w:pPr>
        <w:pStyle w:val="a3"/>
        <w:numPr>
          <w:ilvl w:val="0"/>
          <w:numId w:val="16"/>
        </w:numPr>
        <w:spacing w:before="24" w:line="271" w:lineRule="auto"/>
        <w:ind w:right="1477"/>
        <w:rPr>
          <w:lang w:val="bg-BG"/>
        </w:rPr>
      </w:pPr>
      <w:r w:rsidRPr="00302F6A">
        <w:rPr>
          <w:lang w:val="bg-BG"/>
        </w:rPr>
        <w:t>Преп</w:t>
      </w:r>
      <w:r w:rsidR="00DE27A2">
        <w:rPr>
          <w:lang w:val="bg-BG"/>
        </w:rPr>
        <w:t>оръчва се да изберете меден кабел, вместо алуминиев</w:t>
      </w:r>
      <w:r w:rsidRPr="00302F6A">
        <w:rPr>
          <w:lang w:val="bg-BG"/>
        </w:rPr>
        <w:t>.</w:t>
      </w:r>
    </w:p>
    <w:p w:rsidR="00DE27A2" w:rsidRDefault="00DE27A2" w:rsidP="00BE0915">
      <w:pPr>
        <w:pStyle w:val="a3"/>
        <w:numPr>
          <w:ilvl w:val="0"/>
          <w:numId w:val="16"/>
        </w:numPr>
        <w:spacing w:before="24" w:line="271" w:lineRule="auto"/>
        <w:ind w:right="1477"/>
        <w:rPr>
          <w:lang w:val="bg-BG"/>
        </w:rPr>
      </w:pPr>
      <w:r>
        <w:rPr>
          <w:lang w:val="bg-BG"/>
        </w:rPr>
        <w:t xml:space="preserve">При избора на кабели се съобразете и с допълнителните условия, като </w:t>
      </w:r>
      <w:r w:rsidR="00302F6A" w:rsidRPr="00302F6A">
        <w:rPr>
          <w:lang w:val="bg-BG"/>
        </w:rPr>
        <w:t xml:space="preserve">състояние на охлаждане, метод на полагане, разстояние </w:t>
      </w:r>
      <w:r>
        <w:rPr>
          <w:lang w:val="bg-BG"/>
        </w:rPr>
        <w:t>между регулатора на напрежение</w:t>
      </w:r>
      <w:r w:rsidR="00302F6A" w:rsidRPr="00302F6A">
        <w:rPr>
          <w:lang w:val="bg-BG"/>
        </w:rPr>
        <w:t xml:space="preserve"> и разпределителната кутия и т.н</w:t>
      </w:r>
      <w:r>
        <w:rPr>
          <w:lang w:val="bg-BG"/>
        </w:rPr>
        <w:t>.</w:t>
      </w:r>
    </w:p>
    <w:p w:rsidR="00DE27A2" w:rsidRDefault="00DE27A2" w:rsidP="00BE0915">
      <w:pPr>
        <w:pStyle w:val="a3"/>
        <w:numPr>
          <w:ilvl w:val="0"/>
          <w:numId w:val="16"/>
        </w:numPr>
        <w:spacing w:before="24" w:line="271" w:lineRule="auto"/>
        <w:ind w:right="1477"/>
        <w:rPr>
          <w:lang w:val="bg-BG"/>
        </w:rPr>
      </w:pPr>
      <w:r>
        <w:rPr>
          <w:lang w:val="bg-BG"/>
        </w:rPr>
        <w:t>Кабелите трябва да са добре притегнати към клемите, за да се предотврати лош</w:t>
      </w:r>
      <w:r w:rsidR="004A4FF0">
        <w:rPr>
          <w:lang w:val="bg-BG"/>
        </w:rPr>
        <w:t xml:space="preserve"> к</w:t>
      </w:r>
      <w:r w:rsidR="00302F6A" w:rsidRPr="00302F6A">
        <w:rPr>
          <w:lang w:val="bg-BG"/>
        </w:rPr>
        <w:t xml:space="preserve">онтакт и токов удар. </w:t>
      </w:r>
    </w:p>
    <w:p w:rsidR="004A4175" w:rsidRDefault="004A4175" w:rsidP="00BE0915">
      <w:pPr>
        <w:pStyle w:val="a3"/>
        <w:numPr>
          <w:ilvl w:val="0"/>
          <w:numId w:val="16"/>
        </w:numPr>
        <w:spacing w:before="24" w:line="271" w:lineRule="auto"/>
        <w:ind w:right="1477"/>
        <w:rPr>
          <w:lang w:val="bg-BG"/>
        </w:rPr>
      </w:pPr>
      <w:r>
        <w:rPr>
          <w:lang w:val="bg-BG"/>
        </w:rPr>
        <w:t>Убедете се, че поляритета и поредността на фазите са правилни.</w:t>
      </w:r>
    </w:p>
    <w:p w:rsidR="00302F6A" w:rsidRPr="00302F6A" w:rsidRDefault="00302F6A" w:rsidP="00BE0915">
      <w:pPr>
        <w:pStyle w:val="a3"/>
        <w:numPr>
          <w:ilvl w:val="0"/>
          <w:numId w:val="16"/>
        </w:numPr>
        <w:spacing w:before="24" w:line="271" w:lineRule="auto"/>
        <w:ind w:right="1477"/>
        <w:rPr>
          <w:lang w:val="bg-BG"/>
        </w:rPr>
      </w:pPr>
      <w:r w:rsidRPr="00302F6A">
        <w:rPr>
          <w:lang w:val="bg-BG"/>
        </w:rPr>
        <w:t>Уверете се, че сте изключили захранващия кабел</w:t>
      </w:r>
      <w:r w:rsidR="00DE27A2">
        <w:rPr>
          <w:lang w:val="bg-BG"/>
        </w:rPr>
        <w:t xml:space="preserve"> от мрежата</w:t>
      </w:r>
      <w:r w:rsidRPr="00302F6A">
        <w:rPr>
          <w:lang w:val="bg-BG"/>
        </w:rPr>
        <w:t xml:space="preserve">, </w:t>
      </w:r>
      <w:r w:rsidR="00DE27A2">
        <w:rPr>
          <w:lang w:val="bg-BG"/>
        </w:rPr>
        <w:t>докато свързвате към регулатора!</w:t>
      </w:r>
    </w:p>
    <w:p w:rsidR="00E00AEA" w:rsidRPr="005C6DA0" w:rsidRDefault="0085769D" w:rsidP="004F1B71">
      <w:pPr>
        <w:pStyle w:val="3"/>
        <w:numPr>
          <w:ilvl w:val="1"/>
          <w:numId w:val="6"/>
        </w:numPr>
        <w:tabs>
          <w:tab w:val="left" w:pos="624"/>
        </w:tabs>
        <w:spacing w:before="231" w:line="272" w:lineRule="exact"/>
        <w:ind w:left="926" w:hanging="494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ИЗПЪЛНЕНИЕ НА ВРЪЗКИТЕ</w:t>
      </w:r>
    </w:p>
    <w:p w:rsidR="00302F6A" w:rsidRDefault="004A4175" w:rsidP="004F1B71">
      <w:pPr>
        <w:pStyle w:val="a3"/>
        <w:spacing w:before="3" w:line="232" w:lineRule="auto"/>
        <w:ind w:left="1080" w:firstLine="3"/>
        <w:rPr>
          <w:w w:val="110"/>
          <w:lang w:val="bg-BG"/>
        </w:rPr>
      </w:pPr>
      <w:r>
        <w:rPr>
          <w:noProof/>
          <w:w w:val="110"/>
          <w:lang w:val="bg-BG" w:eastAsia="bg-BG" w:bidi="ar-SA"/>
        </w:rPr>
        <w:drawing>
          <wp:inline distT="0" distB="0" distL="0" distR="0">
            <wp:extent cx="4455042" cy="2800889"/>
            <wp:effectExtent l="0" t="0" r="3175" b="0"/>
            <wp:docPr id="20" name="Карти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50" cy="28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A0" w:rsidRDefault="005C6DA0" w:rsidP="004F1B71">
      <w:pPr>
        <w:pStyle w:val="a3"/>
        <w:spacing w:before="3" w:line="232" w:lineRule="auto"/>
        <w:ind w:left="486" w:firstLine="3"/>
        <w:rPr>
          <w:lang w:val="bg-BG"/>
        </w:rPr>
      </w:pPr>
      <w:r>
        <w:rPr>
          <w:lang w:val="bg-BG"/>
        </w:rPr>
        <w:t xml:space="preserve">Моля, проверете маркировката под клеморедите за вход и изход на регулатора. </w:t>
      </w:r>
    </w:p>
    <w:p w:rsidR="00302F6A" w:rsidRDefault="005C6DA0" w:rsidP="004F1B71">
      <w:pPr>
        <w:pStyle w:val="a3"/>
        <w:spacing w:before="3" w:line="232" w:lineRule="auto"/>
        <w:ind w:left="486" w:firstLine="3"/>
        <w:rPr>
          <w:lang w:val="bg-BG"/>
        </w:rPr>
      </w:pPr>
      <w:r>
        <w:rPr>
          <w:lang w:val="bg-BG"/>
        </w:rPr>
        <w:t>А</w:t>
      </w:r>
      <w:r w:rsidR="00302F6A" w:rsidRPr="00302F6A">
        <w:rPr>
          <w:lang w:val="bg-BG"/>
        </w:rPr>
        <w:t>ко има някакво несъответствие</w:t>
      </w:r>
      <w:r>
        <w:rPr>
          <w:lang w:val="bg-BG"/>
        </w:rPr>
        <w:t xml:space="preserve"> спрямо схемата по-горе</w:t>
      </w:r>
      <w:r w:rsidR="00302F6A" w:rsidRPr="00302F6A">
        <w:rPr>
          <w:lang w:val="bg-BG"/>
        </w:rPr>
        <w:t>, консултирайте се с оторизирания дилър.</w:t>
      </w:r>
    </w:p>
    <w:p w:rsidR="00AB693E" w:rsidRDefault="00AB693E" w:rsidP="004F1B71">
      <w:pPr>
        <w:pStyle w:val="a3"/>
        <w:spacing w:before="3" w:line="232" w:lineRule="auto"/>
        <w:ind w:left="486" w:firstLine="3"/>
        <w:rPr>
          <w:lang w:val="bg-BG"/>
        </w:rPr>
      </w:pPr>
    </w:p>
    <w:p w:rsidR="00E00AEA" w:rsidRDefault="00E00AEA" w:rsidP="004F1B71">
      <w:pPr>
        <w:pStyle w:val="a3"/>
        <w:ind w:left="360"/>
        <w:rPr>
          <w:sz w:val="20"/>
        </w:rPr>
      </w:pPr>
    </w:p>
    <w:p w:rsidR="00E00AEA" w:rsidRDefault="0085769D" w:rsidP="004F1B71">
      <w:pPr>
        <w:pStyle w:val="3"/>
        <w:numPr>
          <w:ilvl w:val="0"/>
          <w:numId w:val="6"/>
        </w:numPr>
        <w:tabs>
          <w:tab w:val="left" w:pos="480"/>
        </w:tabs>
        <w:ind w:left="778" w:hanging="346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РАБОТА</w:t>
      </w:r>
    </w:p>
    <w:p w:rsidR="00E00AEA" w:rsidRDefault="00E00AEA" w:rsidP="004F1B71">
      <w:pPr>
        <w:pStyle w:val="a3"/>
        <w:spacing w:before="8"/>
        <w:ind w:left="360"/>
        <w:rPr>
          <w:b/>
          <w:sz w:val="14"/>
          <w:lang w:val="bg-BG"/>
        </w:rPr>
      </w:pPr>
    </w:p>
    <w:p w:rsidR="004F1B71" w:rsidRDefault="004F1B71" w:rsidP="004F1B71">
      <w:pPr>
        <w:pStyle w:val="a3"/>
        <w:spacing w:before="8"/>
        <w:ind w:left="360"/>
        <w:rPr>
          <w:b/>
          <w:sz w:val="14"/>
          <w:lang w:val="bg-BG"/>
        </w:rPr>
      </w:pPr>
    </w:p>
    <w:p w:rsidR="004F1B71" w:rsidRPr="004F1B71" w:rsidRDefault="004F1B71" w:rsidP="004F1B71">
      <w:pPr>
        <w:pStyle w:val="a3"/>
        <w:spacing w:before="8"/>
        <w:ind w:left="360"/>
        <w:rPr>
          <w:b/>
          <w:sz w:val="14"/>
          <w:lang w:val="bg-BG"/>
        </w:rPr>
      </w:pPr>
    </w:p>
    <w:p w:rsidR="00E00AEA" w:rsidRDefault="0085769D" w:rsidP="004F1B71">
      <w:pPr>
        <w:pStyle w:val="3"/>
        <w:numPr>
          <w:ilvl w:val="1"/>
          <w:numId w:val="6"/>
        </w:numPr>
        <w:tabs>
          <w:tab w:val="left" w:pos="631"/>
        </w:tabs>
        <w:spacing w:before="92"/>
        <w:ind w:left="1152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ВКЛЮЧВАНЕ НА AVR-a</w:t>
      </w:r>
    </w:p>
    <w:p w:rsidR="00302F6A" w:rsidRDefault="00302F6A" w:rsidP="004F1B71">
      <w:pPr>
        <w:pStyle w:val="a3"/>
        <w:spacing w:before="11" w:line="271" w:lineRule="auto"/>
        <w:ind w:left="723" w:right="1146" w:hanging="3"/>
        <w:rPr>
          <w:color w:val="1F1F1F"/>
          <w:w w:val="105"/>
          <w:lang w:val="bg-BG"/>
        </w:rPr>
      </w:pPr>
    </w:p>
    <w:p w:rsidR="00BA5D13" w:rsidRPr="004A4175" w:rsidRDefault="00302F6A" w:rsidP="004A4175">
      <w:pPr>
        <w:pStyle w:val="a4"/>
        <w:numPr>
          <w:ilvl w:val="0"/>
          <w:numId w:val="17"/>
        </w:numPr>
        <w:rPr>
          <w:sz w:val="24"/>
          <w:lang w:val="bg-BG"/>
        </w:rPr>
      </w:pPr>
      <w:proofErr w:type="spellStart"/>
      <w:r w:rsidRPr="004A4175">
        <w:rPr>
          <w:sz w:val="24"/>
        </w:rPr>
        <w:t>Ув</w:t>
      </w:r>
      <w:r w:rsidR="005C6DA0" w:rsidRPr="004A4175">
        <w:rPr>
          <w:sz w:val="24"/>
        </w:rPr>
        <w:t>ерете</w:t>
      </w:r>
      <w:proofErr w:type="spellEnd"/>
      <w:r w:rsidR="005C6DA0" w:rsidRPr="004A4175">
        <w:rPr>
          <w:sz w:val="24"/>
        </w:rPr>
        <w:t xml:space="preserve"> </w:t>
      </w:r>
      <w:proofErr w:type="spellStart"/>
      <w:r w:rsidR="005C6DA0" w:rsidRPr="004A4175">
        <w:rPr>
          <w:sz w:val="24"/>
        </w:rPr>
        <w:t>се</w:t>
      </w:r>
      <w:proofErr w:type="spellEnd"/>
      <w:r w:rsidR="005C6DA0" w:rsidRPr="004A4175">
        <w:rPr>
          <w:sz w:val="24"/>
        </w:rPr>
        <w:t xml:space="preserve">, </w:t>
      </w:r>
      <w:proofErr w:type="spellStart"/>
      <w:r w:rsidR="005C6DA0" w:rsidRPr="004A4175">
        <w:rPr>
          <w:sz w:val="24"/>
        </w:rPr>
        <w:t>че</w:t>
      </w:r>
      <w:proofErr w:type="spellEnd"/>
      <w:r w:rsidR="005C6DA0" w:rsidRPr="004A4175">
        <w:rPr>
          <w:sz w:val="24"/>
        </w:rPr>
        <w:t xml:space="preserve"> </w:t>
      </w:r>
      <w:proofErr w:type="spellStart"/>
      <w:r w:rsidR="005C6DA0" w:rsidRPr="004A4175">
        <w:rPr>
          <w:sz w:val="24"/>
        </w:rPr>
        <w:t>всички</w:t>
      </w:r>
      <w:proofErr w:type="spellEnd"/>
      <w:r w:rsidR="005C6DA0" w:rsidRPr="004A4175">
        <w:rPr>
          <w:sz w:val="24"/>
        </w:rPr>
        <w:t xml:space="preserve"> </w:t>
      </w:r>
      <w:proofErr w:type="spellStart"/>
      <w:r w:rsidR="005C6DA0" w:rsidRPr="004A4175">
        <w:rPr>
          <w:sz w:val="24"/>
        </w:rPr>
        <w:t>консуматори</w:t>
      </w:r>
      <w:proofErr w:type="spellEnd"/>
      <w:r w:rsidRPr="004A4175">
        <w:rPr>
          <w:sz w:val="24"/>
        </w:rPr>
        <w:t xml:space="preserve">, </w:t>
      </w:r>
      <w:proofErr w:type="spellStart"/>
      <w:r w:rsidR="005C6DA0" w:rsidRPr="004A4175">
        <w:rPr>
          <w:sz w:val="24"/>
        </w:rPr>
        <w:t>които</w:t>
      </w:r>
      <w:proofErr w:type="spellEnd"/>
      <w:r w:rsidR="005C6DA0" w:rsidRPr="004A4175">
        <w:rPr>
          <w:sz w:val="24"/>
        </w:rPr>
        <w:t xml:space="preserve"> </w:t>
      </w:r>
      <w:proofErr w:type="spellStart"/>
      <w:r w:rsidR="005C6DA0" w:rsidRPr="004A4175">
        <w:rPr>
          <w:sz w:val="24"/>
        </w:rPr>
        <w:t>сте</w:t>
      </w:r>
      <w:proofErr w:type="spellEnd"/>
      <w:r w:rsidR="005C6DA0" w:rsidRPr="004A4175">
        <w:rPr>
          <w:sz w:val="24"/>
        </w:rPr>
        <w:t xml:space="preserve"> </w:t>
      </w:r>
      <w:proofErr w:type="spellStart"/>
      <w:r w:rsidR="005C6DA0" w:rsidRPr="004A4175">
        <w:rPr>
          <w:sz w:val="24"/>
        </w:rPr>
        <w:t>свързали</w:t>
      </w:r>
      <w:proofErr w:type="spellEnd"/>
      <w:r w:rsidR="005C6DA0" w:rsidRPr="004A4175">
        <w:rPr>
          <w:sz w:val="24"/>
        </w:rPr>
        <w:t xml:space="preserve"> </w:t>
      </w:r>
      <w:proofErr w:type="spellStart"/>
      <w:r w:rsidR="005C6DA0" w:rsidRPr="004A4175">
        <w:rPr>
          <w:sz w:val="24"/>
        </w:rPr>
        <w:t>към</w:t>
      </w:r>
      <w:proofErr w:type="spellEnd"/>
      <w:r w:rsidR="005C6DA0" w:rsidRPr="004A4175">
        <w:rPr>
          <w:sz w:val="24"/>
        </w:rPr>
        <w:t xml:space="preserve"> </w:t>
      </w:r>
      <w:proofErr w:type="spellStart"/>
      <w:r w:rsidR="005C6DA0" w:rsidRPr="004A4175">
        <w:rPr>
          <w:sz w:val="24"/>
        </w:rPr>
        <w:t>регулатора</w:t>
      </w:r>
      <w:proofErr w:type="spellEnd"/>
      <w:r w:rsidR="005C6DA0" w:rsidRPr="004A4175">
        <w:rPr>
          <w:sz w:val="24"/>
        </w:rPr>
        <w:t xml:space="preserve"> </w:t>
      </w:r>
      <w:proofErr w:type="spellStart"/>
      <w:r w:rsidR="005C6DA0" w:rsidRPr="004A4175">
        <w:rPr>
          <w:sz w:val="24"/>
        </w:rPr>
        <w:t>на</w:t>
      </w:r>
      <w:proofErr w:type="spellEnd"/>
      <w:r w:rsidR="005C6DA0" w:rsidRPr="004A4175">
        <w:rPr>
          <w:sz w:val="24"/>
        </w:rPr>
        <w:t xml:space="preserve"> </w:t>
      </w:r>
      <w:proofErr w:type="spellStart"/>
      <w:r w:rsidR="005C6DA0" w:rsidRPr="004A4175">
        <w:rPr>
          <w:sz w:val="24"/>
        </w:rPr>
        <w:t>напрежение</w:t>
      </w:r>
      <w:proofErr w:type="spellEnd"/>
    </w:p>
    <w:p w:rsidR="005C6DA0" w:rsidRPr="004F1B71" w:rsidRDefault="00302F6A" w:rsidP="004A4FF0">
      <w:pPr>
        <w:ind w:firstLine="360"/>
        <w:rPr>
          <w:sz w:val="24"/>
        </w:rPr>
      </w:pPr>
      <w:proofErr w:type="spellStart"/>
      <w:proofErr w:type="gramStart"/>
      <w:r w:rsidRPr="004F1B71">
        <w:rPr>
          <w:sz w:val="24"/>
        </w:rPr>
        <w:t>са</w:t>
      </w:r>
      <w:proofErr w:type="spellEnd"/>
      <w:proofErr w:type="gramEnd"/>
      <w:r w:rsidRPr="004F1B71">
        <w:rPr>
          <w:sz w:val="24"/>
        </w:rPr>
        <w:t xml:space="preserve"> </w:t>
      </w:r>
      <w:r w:rsidR="005C6DA0" w:rsidRPr="004F1B71">
        <w:rPr>
          <w:sz w:val="24"/>
        </w:rPr>
        <w:t xml:space="preserve">с </w:t>
      </w:r>
      <w:proofErr w:type="spellStart"/>
      <w:r w:rsidRPr="004F1B71">
        <w:rPr>
          <w:sz w:val="24"/>
        </w:rPr>
        <w:t>изключени</w:t>
      </w:r>
      <w:proofErr w:type="spellEnd"/>
      <w:r w:rsidR="005C6DA0" w:rsidRPr="004F1B71">
        <w:rPr>
          <w:sz w:val="24"/>
        </w:rPr>
        <w:t xml:space="preserve"> </w:t>
      </w:r>
      <w:proofErr w:type="spellStart"/>
      <w:r w:rsidR="005C6DA0" w:rsidRPr="004F1B71">
        <w:rPr>
          <w:sz w:val="24"/>
        </w:rPr>
        <w:t>прекъсвачи</w:t>
      </w:r>
      <w:proofErr w:type="spellEnd"/>
      <w:r w:rsidRPr="004F1B71">
        <w:rPr>
          <w:sz w:val="24"/>
        </w:rPr>
        <w:t xml:space="preserve">. </w:t>
      </w:r>
    </w:p>
    <w:p w:rsidR="00302F6A" w:rsidRPr="004A4175" w:rsidRDefault="00302F6A" w:rsidP="004A4175">
      <w:pPr>
        <w:pStyle w:val="a4"/>
        <w:numPr>
          <w:ilvl w:val="0"/>
          <w:numId w:val="17"/>
        </w:numPr>
        <w:rPr>
          <w:sz w:val="24"/>
        </w:rPr>
      </w:pPr>
      <w:proofErr w:type="spellStart"/>
      <w:r w:rsidRPr="004A4175">
        <w:rPr>
          <w:sz w:val="24"/>
        </w:rPr>
        <w:t>Уверете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се</w:t>
      </w:r>
      <w:proofErr w:type="spellEnd"/>
      <w:r w:rsidRPr="004A4175">
        <w:rPr>
          <w:sz w:val="24"/>
        </w:rPr>
        <w:t xml:space="preserve">, </w:t>
      </w:r>
      <w:proofErr w:type="spellStart"/>
      <w:r w:rsidRPr="004A4175">
        <w:rPr>
          <w:sz w:val="24"/>
        </w:rPr>
        <w:t>че</w:t>
      </w:r>
      <w:proofErr w:type="spellEnd"/>
      <w:r w:rsidRPr="004A4175">
        <w:rPr>
          <w:sz w:val="24"/>
        </w:rPr>
        <w:t xml:space="preserve"> </w:t>
      </w:r>
      <w:r w:rsidR="005C6DA0" w:rsidRPr="004A4175">
        <w:rPr>
          <w:sz w:val="24"/>
        </w:rPr>
        <w:t xml:space="preserve">РЪЧНИЯТ БАЙПАСЕН КЛЮЧ </w:t>
      </w:r>
      <w:r w:rsidRPr="004A4175">
        <w:rPr>
          <w:sz w:val="24"/>
        </w:rPr>
        <w:t xml:space="preserve">е в </w:t>
      </w:r>
      <w:proofErr w:type="spellStart"/>
      <w:r w:rsidRPr="004A4175">
        <w:rPr>
          <w:sz w:val="24"/>
        </w:rPr>
        <w:t>позиция</w:t>
      </w:r>
      <w:proofErr w:type="spellEnd"/>
      <w:r w:rsidRPr="004A4175">
        <w:rPr>
          <w:sz w:val="24"/>
        </w:rPr>
        <w:t xml:space="preserve"> "AVR" (</w:t>
      </w:r>
      <w:proofErr w:type="spellStart"/>
      <w:r w:rsidRPr="004A4175">
        <w:rPr>
          <w:sz w:val="24"/>
        </w:rPr>
        <w:t>или</w:t>
      </w:r>
      <w:proofErr w:type="spellEnd"/>
      <w:r w:rsidRPr="004A4175">
        <w:rPr>
          <w:sz w:val="24"/>
        </w:rPr>
        <w:t xml:space="preserve"> "II").</w:t>
      </w:r>
    </w:p>
    <w:p w:rsidR="00BA5D13" w:rsidRPr="004A4175" w:rsidRDefault="00302F6A" w:rsidP="004A4175">
      <w:pPr>
        <w:pStyle w:val="a4"/>
        <w:numPr>
          <w:ilvl w:val="0"/>
          <w:numId w:val="17"/>
        </w:numPr>
        <w:rPr>
          <w:sz w:val="24"/>
          <w:lang w:val="bg-BG"/>
        </w:rPr>
      </w:pPr>
      <w:proofErr w:type="spellStart"/>
      <w:r w:rsidRPr="004A4175">
        <w:rPr>
          <w:sz w:val="24"/>
        </w:rPr>
        <w:t>Поставете</w:t>
      </w:r>
      <w:proofErr w:type="spellEnd"/>
      <w:r w:rsidRPr="004A4175">
        <w:rPr>
          <w:sz w:val="24"/>
        </w:rPr>
        <w:t xml:space="preserve"> </w:t>
      </w:r>
      <w:r w:rsidR="005C6DA0" w:rsidRPr="004A4175">
        <w:rPr>
          <w:sz w:val="24"/>
        </w:rPr>
        <w:t>ВХОДНИЯТ ПРЕКЪСВАЧ</w:t>
      </w:r>
      <w:r w:rsidR="00AB693E"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на</w:t>
      </w:r>
      <w:proofErr w:type="spellEnd"/>
      <w:r w:rsidR="00AB693E"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регулатора</w:t>
      </w:r>
      <w:proofErr w:type="spellEnd"/>
      <w:r w:rsidR="00AB693E" w:rsidRPr="004A4175">
        <w:rPr>
          <w:sz w:val="24"/>
        </w:rPr>
        <w:t xml:space="preserve"> в </w:t>
      </w:r>
      <w:proofErr w:type="spellStart"/>
      <w:r w:rsidR="00AB693E" w:rsidRPr="004A4175">
        <w:rPr>
          <w:sz w:val="24"/>
        </w:rPr>
        <w:t>положение</w:t>
      </w:r>
      <w:proofErr w:type="spellEnd"/>
      <w:r w:rsidR="00AB693E" w:rsidRPr="004A4175">
        <w:rPr>
          <w:sz w:val="24"/>
        </w:rPr>
        <w:t xml:space="preserve"> "ON"</w:t>
      </w:r>
      <w:r w:rsidR="009D3223" w:rsidRPr="004A4175">
        <w:rPr>
          <w:sz w:val="24"/>
        </w:rPr>
        <w:t xml:space="preserve"> (ВКЛЮЧЕНО)</w:t>
      </w:r>
      <w:r w:rsidR="00AB693E" w:rsidRPr="004A4175">
        <w:rPr>
          <w:sz w:val="24"/>
        </w:rPr>
        <w:t xml:space="preserve"> и </w:t>
      </w:r>
    </w:p>
    <w:p w:rsidR="00AB693E" w:rsidRPr="004F1B71" w:rsidRDefault="00AB693E" w:rsidP="004A4FF0">
      <w:pPr>
        <w:ind w:firstLine="360"/>
        <w:rPr>
          <w:sz w:val="24"/>
        </w:rPr>
      </w:pPr>
      <w:proofErr w:type="spellStart"/>
      <w:proofErr w:type="gramStart"/>
      <w:r w:rsidRPr="004F1B71">
        <w:rPr>
          <w:sz w:val="24"/>
        </w:rPr>
        <w:t>той</w:t>
      </w:r>
      <w:proofErr w:type="spellEnd"/>
      <w:proofErr w:type="gram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ще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започне</w:t>
      </w:r>
      <w:proofErr w:type="spellEnd"/>
      <w:r w:rsidRPr="004F1B71">
        <w:rPr>
          <w:sz w:val="24"/>
        </w:rPr>
        <w:t xml:space="preserve"> </w:t>
      </w:r>
      <w:proofErr w:type="spellStart"/>
      <w:r w:rsidR="00302F6A" w:rsidRPr="004F1B71">
        <w:rPr>
          <w:sz w:val="24"/>
        </w:rPr>
        <w:t>да</w:t>
      </w:r>
      <w:proofErr w:type="spellEnd"/>
      <w:r w:rsidR="00302F6A" w:rsidRPr="004F1B71">
        <w:rPr>
          <w:sz w:val="24"/>
        </w:rPr>
        <w:t xml:space="preserve"> </w:t>
      </w:r>
      <w:proofErr w:type="spellStart"/>
      <w:r w:rsidR="00302F6A" w:rsidRPr="004F1B71">
        <w:rPr>
          <w:sz w:val="24"/>
        </w:rPr>
        <w:t>работи</w:t>
      </w:r>
      <w:proofErr w:type="spellEnd"/>
      <w:r w:rsidR="00302F6A" w:rsidRPr="004F1B71">
        <w:rPr>
          <w:sz w:val="24"/>
        </w:rPr>
        <w:t xml:space="preserve">. </w:t>
      </w:r>
    </w:p>
    <w:p w:rsidR="00302F6A" w:rsidRPr="004A4175" w:rsidRDefault="00302F6A" w:rsidP="004A4175">
      <w:pPr>
        <w:pStyle w:val="a4"/>
        <w:numPr>
          <w:ilvl w:val="0"/>
          <w:numId w:val="18"/>
        </w:numPr>
        <w:rPr>
          <w:sz w:val="24"/>
          <w:lang w:val="bg-BG"/>
        </w:rPr>
      </w:pPr>
      <w:proofErr w:type="spellStart"/>
      <w:r w:rsidRPr="004A4175">
        <w:rPr>
          <w:sz w:val="24"/>
        </w:rPr>
        <w:t>Включете</w:t>
      </w:r>
      <w:proofErr w:type="spellEnd"/>
      <w:r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консуматорите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един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по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един</w:t>
      </w:r>
      <w:proofErr w:type="spellEnd"/>
      <w:r w:rsidR="00AB693E"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от</w:t>
      </w:r>
      <w:proofErr w:type="spellEnd"/>
      <w:r w:rsidR="00AB693E"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прекъсвачите</w:t>
      </w:r>
      <w:proofErr w:type="spellEnd"/>
      <w:r w:rsidR="00AB693E"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им</w:t>
      </w:r>
      <w:proofErr w:type="spellEnd"/>
      <w:r w:rsidRPr="004A4175">
        <w:rPr>
          <w:sz w:val="24"/>
        </w:rPr>
        <w:t>.</w:t>
      </w:r>
    </w:p>
    <w:p w:rsidR="00E00AEA" w:rsidRDefault="0085769D" w:rsidP="004F1B71">
      <w:pPr>
        <w:pStyle w:val="3"/>
        <w:numPr>
          <w:ilvl w:val="1"/>
          <w:numId w:val="6"/>
        </w:numPr>
        <w:tabs>
          <w:tab w:val="left" w:pos="631"/>
        </w:tabs>
        <w:spacing w:before="231"/>
        <w:ind w:left="1152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ИЗКЛЮЧВАНЕ НА AVR-а</w:t>
      </w:r>
    </w:p>
    <w:p w:rsidR="00302F6A" w:rsidRDefault="00302F6A" w:rsidP="004F1B71">
      <w:pPr>
        <w:rPr>
          <w:sz w:val="24"/>
          <w:lang w:val="bg-BG"/>
        </w:rPr>
      </w:pPr>
    </w:p>
    <w:p w:rsidR="00302F6A" w:rsidRPr="004A4175" w:rsidRDefault="00302F6A" w:rsidP="004A4175">
      <w:pPr>
        <w:pStyle w:val="a4"/>
        <w:numPr>
          <w:ilvl w:val="0"/>
          <w:numId w:val="18"/>
        </w:numPr>
        <w:rPr>
          <w:sz w:val="24"/>
        </w:rPr>
      </w:pPr>
      <w:proofErr w:type="spellStart"/>
      <w:r w:rsidRPr="004A4175">
        <w:rPr>
          <w:sz w:val="24"/>
        </w:rPr>
        <w:t>Изключете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всички</w:t>
      </w:r>
      <w:proofErr w:type="spellEnd"/>
      <w:r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консуматори</w:t>
      </w:r>
      <w:proofErr w:type="spellEnd"/>
      <w:r w:rsidR="00AB693E"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чрез</w:t>
      </w:r>
      <w:proofErr w:type="spellEnd"/>
      <w:r w:rsidR="00AB693E"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прекъсвачите</w:t>
      </w:r>
      <w:proofErr w:type="spellEnd"/>
      <w:r w:rsidR="00AB693E"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им</w:t>
      </w:r>
      <w:proofErr w:type="spellEnd"/>
      <w:r w:rsidR="00AB693E" w:rsidRPr="004A4175">
        <w:rPr>
          <w:sz w:val="24"/>
        </w:rPr>
        <w:t xml:space="preserve">, </w:t>
      </w:r>
      <w:proofErr w:type="spellStart"/>
      <w:r w:rsidR="00AB693E" w:rsidRPr="004A4175">
        <w:rPr>
          <w:sz w:val="24"/>
        </w:rPr>
        <w:t>един</w:t>
      </w:r>
      <w:proofErr w:type="spellEnd"/>
      <w:r w:rsidR="00AB693E"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по</w:t>
      </w:r>
      <w:proofErr w:type="spellEnd"/>
      <w:r w:rsidR="00AB693E"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един</w:t>
      </w:r>
      <w:proofErr w:type="spellEnd"/>
      <w:r w:rsidRPr="004A4175">
        <w:rPr>
          <w:sz w:val="24"/>
        </w:rPr>
        <w:t>.</w:t>
      </w:r>
    </w:p>
    <w:p w:rsidR="00AB693E" w:rsidRPr="004A4175" w:rsidRDefault="00302F6A" w:rsidP="004A4175">
      <w:pPr>
        <w:pStyle w:val="a4"/>
        <w:numPr>
          <w:ilvl w:val="0"/>
          <w:numId w:val="18"/>
        </w:numPr>
        <w:rPr>
          <w:sz w:val="24"/>
          <w:lang w:val="bg-BG"/>
        </w:rPr>
      </w:pPr>
      <w:proofErr w:type="spellStart"/>
      <w:r w:rsidRPr="004A4175">
        <w:rPr>
          <w:sz w:val="24"/>
        </w:rPr>
        <w:t>Поставете</w:t>
      </w:r>
      <w:proofErr w:type="spellEnd"/>
      <w:r w:rsidRPr="004A4175">
        <w:rPr>
          <w:sz w:val="24"/>
        </w:rPr>
        <w:t xml:space="preserve"> </w:t>
      </w:r>
      <w:r w:rsidR="00AB693E" w:rsidRPr="004A4175">
        <w:rPr>
          <w:sz w:val="24"/>
        </w:rPr>
        <w:t>ВХОДНИЯТ ПРЕКЪСВАЧ</w:t>
      </w:r>
      <w:r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на</w:t>
      </w:r>
      <w:proofErr w:type="spellEnd"/>
      <w:r w:rsidR="00AB693E" w:rsidRPr="004A4175">
        <w:rPr>
          <w:sz w:val="24"/>
        </w:rPr>
        <w:t xml:space="preserve"> </w:t>
      </w:r>
      <w:proofErr w:type="spellStart"/>
      <w:r w:rsidR="00AB693E" w:rsidRPr="004A4175">
        <w:rPr>
          <w:sz w:val="24"/>
        </w:rPr>
        <w:t>регулатора</w:t>
      </w:r>
      <w:proofErr w:type="spellEnd"/>
      <w:r w:rsidR="00AB693E" w:rsidRPr="004A4175">
        <w:rPr>
          <w:sz w:val="24"/>
        </w:rPr>
        <w:t xml:space="preserve"> </w:t>
      </w:r>
      <w:r w:rsidRPr="004A4175">
        <w:rPr>
          <w:sz w:val="24"/>
        </w:rPr>
        <w:t xml:space="preserve">в </w:t>
      </w:r>
      <w:proofErr w:type="spellStart"/>
      <w:r w:rsidRPr="004A4175">
        <w:rPr>
          <w:sz w:val="24"/>
        </w:rPr>
        <w:t>положение</w:t>
      </w:r>
      <w:proofErr w:type="spellEnd"/>
      <w:r w:rsidRPr="004A4175">
        <w:rPr>
          <w:sz w:val="24"/>
        </w:rPr>
        <w:t xml:space="preserve"> "OFF"</w:t>
      </w:r>
      <w:r w:rsidR="009D3223" w:rsidRPr="004A4175">
        <w:rPr>
          <w:sz w:val="24"/>
        </w:rPr>
        <w:t xml:space="preserve"> (ИЗКЛЮЧЕНО)</w:t>
      </w:r>
      <w:r w:rsidRPr="004A4175">
        <w:rPr>
          <w:sz w:val="24"/>
        </w:rPr>
        <w:t>.</w:t>
      </w:r>
      <w:bookmarkStart w:id="9" w:name="页_10"/>
      <w:bookmarkEnd w:id="9"/>
    </w:p>
    <w:p w:rsidR="004F1B71" w:rsidRDefault="004F1B71" w:rsidP="004F1B71">
      <w:pPr>
        <w:ind w:left="432"/>
        <w:rPr>
          <w:sz w:val="24"/>
          <w:lang w:val="bg-BG"/>
        </w:rPr>
      </w:pPr>
    </w:p>
    <w:p w:rsidR="0085769D" w:rsidRPr="00E8348E" w:rsidRDefault="0085769D" w:rsidP="004F1B71">
      <w:pPr>
        <w:pStyle w:val="a4"/>
        <w:numPr>
          <w:ilvl w:val="1"/>
          <w:numId w:val="6"/>
        </w:numPr>
        <w:ind w:left="1152"/>
        <w:rPr>
          <w:color w:val="1F1F1F"/>
          <w:sz w:val="28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ПРЕМИНАВАНЕ ОТ РЕЖИМ РЕГУЛИРАНЕ</w:t>
      </w:r>
      <w:r w:rsidR="00311CCE"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 xml:space="preserve"> (</w:t>
      </w:r>
      <w:r w:rsidR="00311CCE" w:rsidRPr="00E8348E">
        <w:rPr>
          <w:rFonts w:eastAsia="Times New Roman"/>
          <w:b/>
          <w:bCs/>
          <w:color w:val="000000"/>
          <w:sz w:val="24"/>
          <w:lang w:eastAsia="bg-BG" w:bidi="ar-SA"/>
        </w:rPr>
        <w:t>AVR)</w:t>
      </w: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 xml:space="preserve"> В РЕЖИМ БАЙПАС</w:t>
      </w:r>
    </w:p>
    <w:p w:rsidR="00302F6A" w:rsidRDefault="00302F6A" w:rsidP="004F1B71">
      <w:pPr>
        <w:pStyle w:val="a3"/>
        <w:spacing w:before="5"/>
        <w:ind w:left="310"/>
        <w:rPr>
          <w:color w:val="1F1F1F"/>
          <w:w w:val="105"/>
          <w:lang w:val="bg-BG"/>
        </w:rPr>
      </w:pPr>
    </w:p>
    <w:p w:rsidR="00311CCE" w:rsidRPr="004A4175" w:rsidRDefault="00311CCE" w:rsidP="004A4175">
      <w:pPr>
        <w:pStyle w:val="a4"/>
        <w:numPr>
          <w:ilvl w:val="0"/>
          <w:numId w:val="19"/>
        </w:numPr>
        <w:rPr>
          <w:sz w:val="24"/>
        </w:rPr>
      </w:pPr>
      <w:proofErr w:type="spellStart"/>
      <w:r w:rsidRPr="004A4175">
        <w:rPr>
          <w:sz w:val="24"/>
        </w:rPr>
        <w:t>Изключете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всички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консуматори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чрез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прекъсвачите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им</w:t>
      </w:r>
      <w:proofErr w:type="spellEnd"/>
      <w:r w:rsidRPr="004A4175">
        <w:rPr>
          <w:sz w:val="24"/>
        </w:rPr>
        <w:t xml:space="preserve">, </w:t>
      </w:r>
      <w:proofErr w:type="spellStart"/>
      <w:r w:rsidRPr="004A4175">
        <w:rPr>
          <w:sz w:val="24"/>
        </w:rPr>
        <w:t>един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по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един</w:t>
      </w:r>
      <w:proofErr w:type="spellEnd"/>
      <w:r w:rsidRPr="004A4175">
        <w:rPr>
          <w:sz w:val="24"/>
        </w:rPr>
        <w:t>.</w:t>
      </w:r>
    </w:p>
    <w:p w:rsidR="00311CCE" w:rsidRPr="004A4175" w:rsidRDefault="00311CCE" w:rsidP="004A4175">
      <w:pPr>
        <w:pStyle w:val="a4"/>
        <w:numPr>
          <w:ilvl w:val="0"/>
          <w:numId w:val="19"/>
        </w:numPr>
        <w:rPr>
          <w:sz w:val="24"/>
        </w:rPr>
      </w:pPr>
      <w:proofErr w:type="spellStart"/>
      <w:r w:rsidRPr="004A4175">
        <w:rPr>
          <w:sz w:val="24"/>
        </w:rPr>
        <w:t>Поставете</w:t>
      </w:r>
      <w:proofErr w:type="spellEnd"/>
      <w:r w:rsidRPr="004A4175">
        <w:rPr>
          <w:sz w:val="24"/>
        </w:rPr>
        <w:t xml:space="preserve"> ВХОДНИЯТ ПРЕКЪСВАЧ </w:t>
      </w:r>
      <w:proofErr w:type="spellStart"/>
      <w:r w:rsidRPr="004A4175">
        <w:rPr>
          <w:sz w:val="24"/>
        </w:rPr>
        <w:t>на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регулатора</w:t>
      </w:r>
      <w:proofErr w:type="spellEnd"/>
      <w:r w:rsidRPr="004A4175">
        <w:rPr>
          <w:sz w:val="24"/>
        </w:rPr>
        <w:t xml:space="preserve"> в </w:t>
      </w:r>
      <w:proofErr w:type="spellStart"/>
      <w:r w:rsidRPr="004A4175">
        <w:rPr>
          <w:sz w:val="24"/>
        </w:rPr>
        <w:t>положение</w:t>
      </w:r>
      <w:proofErr w:type="spellEnd"/>
      <w:r w:rsidRPr="004A4175">
        <w:rPr>
          <w:sz w:val="24"/>
        </w:rPr>
        <w:t xml:space="preserve"> "OFF"</w:t>
      </w:r>
      <w:r w:rsidR="009D3223" w:rsidRPr="004A4175">
        <w:rPr>
          <w:sz w:val="24"/>
        </w:rPr>
        <w:t xml:space="preserve"> (ИЗКЛЮЧЕНО)</w:t>
      </w:r>
      <w:r w:rsidRPr="004A4175">
        <w:rPr>
          <w:sz w:val="24"/>
        </w:rPr>
        <w:t>.</w:t>
      </w:r>
    </w:p>
    <w:p w:rsidR="009D3223" w:rsidRPr="004A4175" w:rsidRDefault="00302F6A" w:rsidP="004A4175">
      <w:pPr>
        <w:pStyle w:val="a4"/>
        <w:numPr>
          <w:ilvl w:val="0"/>
          <w:numId w:val="19"/>
        </w:numPr>
        <w:rPr>
          <w:sz w:val="24"/>
        </w:rPr>
      </w:pPr>
      <w:proofErr w:type="spellStart"/>
      <w:r w:rsidRPr="004A4175">
        <w:rPr>
          <w:sz w:val="24"/>
        </w:rPr>
        <w:t>Поставете</w:t>
      </w:r>
      <w:proofErr w:type="spellEnd"/>
      <w:r w:rsidRPr="004A4175">
        <w:rPr>
          <w:sz w:val="24"/>
        </w:rPr>
        <w:t xml:space="preserve"> </w:t>
      </w:r>
      <w:r w:rsidR="009D3223" w:rsidRPr="004A4175">
        <w:rPr>
          <w:sz w:val="24"/>
        </w:rPr>
        <w:t xml:space="preserve">РЪЧНИЯТ БАЙПАСЕН КЛЮЧ е в </w:t>
      </w:r>
      <w:proofErr w:type="spellStart"/>
      <w:r w:rsidR="009D3223" w:rsidRPr="004A4175">
        <w:rPr>
          <w:sz w:val="24"/>
        </w:rPr>
        <w:t>позиция</w:t>
      </w:r>
      <w:proofErr w:type="spellEnd"/>
      <w:r w:rsidR="009D3223" w:rsidRPr="004A4175">
        <w:rPr>
          <w:sz w:val="24"/>
        </w:rPr>
        <w:t xml:space="preserve"> </w:t>
      </w:r>
      <w:r w:rsidRPr="004A4175">
        <w:rPr>
          <w:sz w:val="24"/>
        </w:rPr>
        <w:t>"BYPASS" (</w:t>
      </w:r>
      <w:proofErr w:type="spellStart"/>
      <w:r w:rsidRPr="004A4175">
        <w:rPr>
          <w:sz w:val="24"/>
        </w:rPr>
        <w:t>или</w:t>
      </w:r>
      <w:proofErr w:type="spellEnd"/>
      <w:r w:rsidRPr="004A4175">
        <w:rPr>
          <w:sz w:val="24"/>
        </w:rPr>
        <w:t xml:space="preserve"> "I"). </w:t>
      </w:r>
    </w:p>
    <w:p w:rsidR="00302F6A" w:rsidRPr="004A4175" w:rsidRDefault="009D3223" w:rsidP="004A4175">
      <w:pPr>
        <w:pStyle w:val="a4"/>
        <w:numPr>
          <w:ilvl w:val="0"/>
          <w:numId w:val="19"/>
        </w:numPr>
        <w:rPr>
          <w:sz w:val="24"/>
        </w:rPr>
      </w:pPr>
      <w:proofErr w:type="spellStart"/>
      <w:r w:rsidRPr="004A4175">
        <w:rPr>
          <w:sz w:val="24"/>
        </w:rPr>
        <w:t>Поставете</w:t>
      </w:r>
      <w:proofErr w:type="spellEnd"/>
      <w:r w:rsidRPr="004A4175">
        <w:rPr>
          <w:sz w:val="24"/>
        </w:rPr>
        <w:t xml:space="preserve"> ВХОДНИЯТ ПРЕКЪСВАЧ </w:t>
      </w:r>
      <w:proofErr w:type="spellStart"/>
      <w:r w:rsidRPr="004A4175">
        <w:rPr>
          <w:sz w:val="24"/>
        </w:rPr>
        <w:t>на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регулатора</w:t>
      </w:r>
      <w:proofErr w:type="spellEnd"/>
      <w:r w:rsidRPr="004A4175">
        <w:rPr>
          <w:sz w:val="24"/>
        </w:rPr>
        <w:t xml:space="preserve"> в </w:t>
      </w:r>
      <w:proofErr w:type="spellStart"/>
      <w:r w:rsidR="00302F6A" w:rsidRPr="004A4175">
        <w:rPr>
          <w:sz w:val="24"/>
        </w:rPr>
        <w:t>положение</w:t>
      </w:r>
      <w:proofErr w:type="spellEnd"/>
      <w:r w:rsidR="00302F6A" w:rsidRPr="004A4175">
        <w:rPr>
          <w:sz w:val="24"/>
        </w:rPr>
        <w:t xml:space="preserve"> "ON"</w:t>
      </w:r>
      <w:r w:rsidRPr="004A4175">
        <w:rPr>
          <w:sz w:val="24"/>
        </w:rPr>
        <w:t xml:space="preserve"> (ВКЛЮЧЕНО)</w:t>
      </w:r>
      <w:r w:rsidR="00302F6A" w:rsidRPr="004A4175">
        <w:rPr>
          <w:sz w:val="24"/>
        </w:rPr>
        <w:t>.</w:t>
      </w:r>
    </w:p>
    <w:p w:rsidR="009D3223" w:rsidRPr="004A4175" w:rsidRDefault="009D3223" w:rsidP="004A4175">
      <w:pPr>
        <w:pStyle w:val="a4"/>
        <w:numPr>
          <w:ilvl w:val="0"/>
          <w:numId w:val="19"/>
        </w:numPr>
        <w:rPr>
          <w:sz w:val="24"/>
          <w:lang w:val="bg-BG"/>
        </w:rPr>
      </w:pPr>
      <w:proofErr w:type="spellStart"/>
      <w:r w:rsidRPr="004A4175">
        <w:rPr>
          <w:sz w:val="24"/>
        </w:rPr>
        <w:t>Включете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консуматорите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един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по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един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от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прекъсвачите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им</w:t>
      </w:r>
      <w:proofErr w:type="spellEnd"/>
      <w:r w:rsidRPr="004A4175">
        <w:rPr>
          <w:sz w:val="24"/>
        </w:rPr>
        <w:t>.</w:t>
      </w:r>
    </w:p>
    <w:p w:rsidR="004F1B71" w:rsidRDefault="004F1B71" w:rsidP="004F1B71">
      <w:pPr>
        <w:ind w:left="432"/>
        <w:rPr>
          <w:sz w:val="24"/>
          <w:lang w:val="bg-BG"/>
        </w:rPr>
      </w:pPr>
    </w:p>
    <w:p w:rsidR="009D3223" w:rsidRPr="004F1B71" w:rsidRDefault="009D3223" w:rsidP="004F1B71">
      <w:pPr>
        <w:pStyle w:val="a4"/>
        <w:numPr>
          <w:ilvl w:val="1"/>
          <w:numId w:val="6"/>
        </w:numPr>
        <w:ind w:left="1152"/>
        <w:rPr>
          <w:color w:val="1F1F1F"/>
          <w:sz w:val="24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ПРЕМИНАВАНЕ ОТ РЕЖИМ БАЙПАС В РЕЖИМ РЕГУЛИРАНЕ (</w:t>
      </w:r>
      <w:r w:rsidRPr="00E8348E">
        <w:rPr>
          <w:rFonts w:eastAsia="Times New Roman"/>
          <w:b/>
          <w:bCs/>
          <w:color w:val="000000"/>
          <w:sz w:val="24"/>
          <w:lang w:eastAsia="bg-BG" w:bidi="ar-SA"/>
        </w:rPr>
        <w:t>AVR)</w:t>
      </w:r>
    </w:p>
    <w:p w:rsidR="009D3223" w:rsidRDefault="009D3223" w:rsidP="004F1B71">
      <w:pPr>
        <w:ind w:firstLine="492"/>
        <w:rPr>
          <w:sz w:val="24"/>
          <w:lang w:val="bg-BG"/>
        </w:rPr>
      </w:pPr>
    </w:p>
    <w:p w:rsidR="009D3223" w:rsidRPr="004A4175" w:rsidRDefault="009D3223" w:rsidP="004A4175">
      <w:pPr>
        <w:pStyle w:val="a4"/>
        <w:numPr>
          <w:ilvl w:val="0"/>
          <w:numId w:val="20"/>
        </w:numPr>
        <w:rPr>
          <w:sz w:val="24"/>
        </w:rPr>
      </w:pPr>
      <w:proofErr w:type="spellStart"/>
      <w:r w:rsidRPr="004A4175">
        <w:rPr>
          <w:sz w:val="24"/>
        </w:rPr>
        <w:t>Изключете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всички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консуматори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чрез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прекъсвачите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им</w:t>
      </w:r>
      <w:proofErr w:type="spellEnd"/>
      <w:r w:rsidRPr="004A4175">
        <w:rPr>
          <w:sz w:val="24"/>
        </w:rPr>
        <w:t xml:space="preserve">, </w:t>
      </w:r>
      <w:proofErr w:type="spellStart"/>
      <w:r w:rsidRPr="004A4175">
        <w:rPr>
          <w:sz w:val="24"/>
        </w:rPr>
        <w:t>един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по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един</w:t>
      </w:r>
      <w:proofErr w:type="spellEnd"/>
      <w:r w:rsidRPr="004A4175">
        <w:rPr>
          <w:sz w:val="24"/>
        </w:rPr>
        <w:t>.</w:t>
      </w:r>
    </w:p>
    <w:p w:rsidR="009D3223" w:rsidRPr="004A4175" w:rsidRDefault="009D3223" w:rsidP="004A4175">
      <w:pPr>
        <w:pStyle w:val="a4"/>
        <w:numPr>
          <w:ilvl w:val="0"/>
          <w:numId w:val="20"/>
        </w:numPr>
        <w:rPr>
          <w:sz w:val="24"/>
        </w:rPr>
      </w:pPr>
      <w:proofErr w:type="spellStart"/>
      <w:r w:rsidRPr="004A4175">
        <w:rPr>
          <w:sz w:val="24"/>
        </w:rPr>
        <w:t>Поставете</w:t>
      </w:r>
      <w:proofErr w:type="spellEnd"/>
      <w:r w:rsidRPr="004A4175">
        <w:rPr>
          <w:sz w:val="24"/>
        </w:rPr>
        <w:t xml:space="preserve"> ВХОДНИЯТ ПРЕКЪСВАЧ </w:t>
      </w:r>
      <w:proofErr w:type="spellStart"/>
      <w:r w:rsidRPr="004A4175">
        <w:rPr>
          <w:sz w:val="24"/>
        </w:rPr>
        <w:t>на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регулатора</w:t>
      </w:r>
      <w:proofErr w:type="spellEnd"/>
      <w:r w:rsidRPr="004A4175">
        <w:rPr>
          <w:sz w:val="24"/>
        </w:rPr>
        <w:t xml:space="preserve"> в </w:t>
      </w:r>
      <w:proofErr w:type="spellStart"/>
      <w:r w:rsidRPr="004A4175">
        <w:rPr>
          <w:sz w:val="24"/>
        </w:rPr>
        <w:t>положение</w:t>
      </w:r>
      <w:proofErr w:type="spellEnd"/>
      <w:r w:rsidRPr="004A4175">
        <w:rPr>
          <w:sz w:val="24"/>
        </w:rPr>
        <w:t xml:space="preserve"> "OFF" (ИЗКЛЮЧЕНО).</w:t>
      </w:r>
    </w:p>
    <w:p w:rsidR="009D3223" w:rsidRPr="004A4175" w:rsidRDefault="009D3223" w:rsidP="004A4175">
      <w:pPr>
        <w:pStyle w:val="a4"/>
        <w:numPr>
          <w:ilvl w:val="0"/>
          <w:numId w:val="20"/>
        </w:numPr>
        <w:rPr>
          <w:sz w:val="24"/>
        </w:rPr>
      </w:pPr>
      <w:proofErr w:type="spellStart"/>
      <w:r w:rsidRPr="004A4175">
        <w:rPr>
          <w:sz w:val="24"/>
        </w:rPr>
        <w:t>Поставете</w:t>
      </w:r>
      <w:proofErr w:type="spellEnd"/>
      <w:r w:rsidRPr="004A4175">
        <w:rPr>
          <w:sz w:val="24"/>
        </w:rPr>
        <w:t xml:space="preserve"> РЪЧНИЯТ БАЙПАСЕН КЛЮЧ е в </w:t>
      </w:r>
      <w:proofErr w:type="spellStart"/>
      <w:r w:rsidRPr="004A4175">
        <w:rPr>
          <w:sz w:val="24"/>
        </w:rPr>
        <w:t>позиция</w:t>
      </w:r>
      <w:proofErr w:type="spellEnd"/>
      <w:r w:rsidRPr="004A4175">
        <w:rPr>
          <w:sz w:val="24"/>
        </w:rPr>
        <w:t xml:space="preserve"> "AVR" (</w:t>
      </w:r>
      <w:proofErr w:type="spellStart"/>
      <w:r w:rsidRPr="004A4175">
        <w:rPr>
          <w:sz w:val="24"/>
        </w:rPr>
        <w:t>или</w:t>
      </w:r>
      <w:proofErr w:type="spellEnd"/>
      <w:r w:rsidRPr="004A4175">
        <w:rPr>
          <w:sz w:val="24"/>
        </w:rPr>
        <w:t xml:space="preserve"> "II").</w:t>
      </w:r>
    </w:p>
    <w:p w:rsidR="009D3223" w:rsidRPr="004A4175" w:rsidRDefault="009D3223" w:rsidP="004A4175">
      <w:pPr>
        <w:pStyle w:val="a4"/>
        <w:numPr>
          <w:ilvl w:val="0"/>
          <w:numId w:val="20"/>
        </w:numPr>
        <w:rPr>
          <w:sz w:val="24"/>
        </w:rPr>
      </w:pPr>
      <w:proofErr w:type="spellStart"/>
      <w:r w:rsidRPr="004A4175">
        <w:rPr>
          <w:sz w:val="24"/>
        </w:rPr>
        <w:t>Поставете</w:t>
      </w:r>
      <w:proofErr w:type="spellEnd"/>
      <w:r w:rsidRPr="004A4175">
        <w:rPr>
          <w:sz w:val="24"/>
        </w:rPr>
        <w:t xml:space="preserve"> ВХОДНИЯТ ПРЕКЪСВАЧ </w:t>
      </w:r>
      <w:proofErr w:type="spellStart"/>
      <w:r w:rsidRPr="004A4175">
        <w:rPr>
          <w:sz w:val="24"/>
        </w:rPr>
        <w:t>на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регулатора</w:t>
      </w:r>
      <w:proofErr w:type="spellEnd"/>
      <w:r w:rsidRPr="004A4175">
        <w:rPr>
          <w:sz w:val="24"/>
        </w:rPr>
        <w:t xml:space="preserve"> в </w:t>
      </w:r>
      <w:proofErr w:type="spellStart"/>
      <w:r w:rsidRPr="004A4175">
        <w:rPr>
          <w:sz w:val="24"/>
        </w:rPr>
        <w:t>положение</w:t>
      </w:r>
      <w:proofErr w:type="spellEnd"/>
      <w:r w:rsidRPr="004A4175">
        <w:rPr>
          <w:sz w:val="24"/>
        </w:rPr>
        <w:t xml:space="preserve"> "ON" (ВКЛЮЧЕНО).</w:t>
      </w:r>
    </w:p>
    <w:p w:rsidR="009D3223" w:rsidRPr="004A4175" w:rsidRDefault="009D3223" w:rsidP="004A4175">
      <w:pPr>
        <w:pStyle w:val="a4"/>
        <w:numPr>
          <w:ilvl w:val="0"/>
          <w:numId w:val="20"/>
        </w:numPr>
        <w:rPr>
          <w:sz w:val="24"/>
          <w:lang w:val="bg-BG"/>
        </w:rPr>
      </w:pPr>
      <w:proofErr w:type="spellStart"/>
      <w:r w:rsidRPr="004A4175">
        <w:rPr>
          <w:sz w:val="24"/>
        </w:rPr>
        <w:t>Включете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консуматорите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един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по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един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от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прекъсвачите</w:t>
      </w:r>
      <w:proofErr w:type="spellEnd"/>
      <w:r w:rsidRPr="004A4175">
        <w:rPr>
          <w:sz w:val="24"/>
        </w:rPr>
        <w:t xml:space="preserve"> </w:t>
      </w:r>
      <w:proofErr w:type="spellStart"/>
      <w:r w:rsidRPr="004A4175">
        <w:rPr>
          <w:sz w:val="24"/>
        </w:rPr>
        <w:t>им</w:t>
      </w:r>
      <w:proofErr w:type="spellEnd"/>
      <w:r w:rsidRPr="004A4175">
        <w:rPr>
          <w:sz w:val="24"/>
        </w:rPr>
        <w:t>.</w:t>
      </w:r>
    </w:p>
    <w:p w:rsidR="00BA5D13" w:rsidRDefault="00BA5D13" w:rsidP="004F1B71">
      <w:pPr>
        <w:pStyle w:val="a3"/>
        <w:spacing w:before="6"/>
        <w:ind w:left="310"/>
        <w:rPr>
          <w:color w:val="1F1F1F"/>
          <w:w w:val="105"/>
          <w:lang w:val="bg-BG"/>
        </w:rPr>
      </w:pPr>
    </w:p>
    <w:p w:rsidR="00E00AEA" w:rsidRPr="00E8348E" w:rsidRDefault="0085769D" w:rsidP="004F1B71">
      <w:pPr>
        <w:pStyle w:val="a4"/>
        <w:numPr>
          <w:ilvl w:val="1"/>
          <w:numId w:val="6"/>
        </w:numPr>
        <w:tabs>
          <w:tab w:val="left" w:pos="627"/>
        </w:tabs>
        <w:spacing w:before="1" w:line="272" w:lineRule="exact"/>
        <w:ind w:left="926" w:hanging="494"/>
        <w:rPr>
          <w:color w:val="1F1F1F"/>
          <w:sz w:val="28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РАБОТА С ОПЕРАТИВНИ</w:t>
      </w:r>
      <w:r w:rsid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ЯТ ДИСПЛЕЙ</w:t>
      </w:r>
    </w:p>
    <w:p w:rsidR="00302F6A" w:rsidRDefault="00302F6A" w:rsidP="004F1B71">
      <w:pPr>
        <w:pStyle w:val="a3"/>
        <w:spacing w:line="242" w:lineRule="auto"/>
        <w:ind w:left="694" w:right="1783" w:hanging="27"/>
        <w:rPr>
          <w:color w:val="1F1F1F"/>
          <w:w w:val="105"/>
          <w:lang w:val="bg-BG"/>
        </w:rPr>
      </w:pPr>
    </w:p>
    <w:p w:rsidR="00302F6A" w:rsidRPr="00110008" w:rsidRDefault="00302F6A" w:rsidP="00110008">
      <w:pPr>
        <w:pStyle w:val="a4"/>
        <w:numPr>
          <w:ilvl w:val="0"/>
          <w:numId w:val="26"/>
        </w:numPr>
        <w:rPr>
          <w:sz w:val="24"/>
        </w:rPr>
      </w:pPr>
      <w:proofErr w:type="spellStart"/>
      <w:r w:rsidRPr="00110008">
        <w:rPr>
          <w:sz w:val="24"/>
        </w:rPr>
        <w:t>Трите</w:t>
      </w:r>
      <w:proofErr w:type="spellEnd"/>
      <w:r w:rsidRPr="00110008">
        <w:rPr>
          <w:sz w:val="24"/>
        </w:rPr>
        <w:t xml:space="preserve"> </w:t>
      </w:r>
      <w:proofErr w:type="spellStart"/>
      <w:r w:rsidRPr="00110008">
        <w:rPr>
          <w:sz w:val="24"/>
        </w:rPr>
        <w:t>дисплея</w:t>
      </w:r>
      <w:proofErr w:type="spellEnd"/>
      <w:r w:rsidRPr="00110008">
        <w:rPr>
          <w:sz w:val="24"/>
        </w:rPr>
        <w:t xml:space="preserve"> </w:t>
      </w:r>
      <w:proofErr w:type="spellStart"/>
      <w:r w:rsidRPr="00110008">
        <w:rPr>
          <w:sz w:val="24"/>
        </w:rPr>
        <w:t>показват</w:t>
      </w:r>
      <w:proofErr w:type="spellEnd"/>
      <w:r w:rsidRPr="00110008">
        <w:rPr>
          <w:sz w:val="24"/>
        </w:rPr>
        <w:t xml:space="preserve"> </w:t>
      </w:r>
      <w:proofErr w:type="spellStart"/>
      <w:r w:rsidRPr="00110008">
        <w:rPr>
          <w:sz w:val="24"/>
        </w:rPr>
        <w:t>входно</w:t>
      </w:r>
      <w:proofErr w:type="spellEnd"/>
      <w:r w:rsidRPr="00110008">
        <w:rPr>
          <w:sz w:val="24"/>
        </w:rPr>
        <w:t xml:space="preserve"> </w:t>
      </w:r>
      <w:proofErr w:type="spellStart"/>
      <w:r w:rsidRPr="00110008">
        <w:rPr>
          <w:sz w:val="24"/>
        </w:rPr>
        <w:t>напрежение</w:t>
      </w:r>
      <w:proofErr w:type="spellEnd"/>
      <w:r w:rsidRPr="00110008">
        <w:rPr>
          <w:sz w:val="24"/>
        </w:rPr>
        <w:t xml:space="preserve">, </w:t>
      </w:r>
      <w:proofErr w:type="spellStart"/>
      <w:r w:rsidRPr="00110008">
        <w:rPr>
          <w:sz w:val="24"/>
        </w:rPr>
        <w:t>изходно</w:t>
      </w:r>
      <w:proofErr w:type="spellEnd"/>
      <w:r w:rsidRPr="00110008">
        <w:rPr>
          <w:sz w:val="24"/>
        </w:rPr>
        <w:t xml:space="preserve"> </w:t>
      </w:r>
      <w:proofErr w:type="spellStart"/>
      <w:r w:rsidRPr="00110008">
        <w:rPr>
          <w:sz w:val="24"/>
        </w:rPr>
        <w:t>напрежение</w:t>
      </w:r>
      <w:proofErr w:type="spellEnd"/>
      <w:proofErr w:type="gramStart"/>
      <w:r w:rsidRPr="00110008">
        <w:rPr>
          <w:sz w:val="24"/>
        </w:rPr>
        <w:t>,</w:t>
      </w:r>
      <w:r w:rsidR="00CF2358" w:rsidRPr="00110008">
        <w:rPr>
          <w:sz w:val="24"/>
          <w:lang w:val="bg-BG"/>
        </w:rPr>
        <w:t>за</w:t>
      </w:r>
      <w:proofErr w:type="gramEnd"/>
      <w:r w:rsidR="00CF2358" w:rsidRPr="00110008">
        <w:rPr>
          <w:sz w:val="24"/>
          <w:lang w:val="bg-BG"/>
        </w:rPr>
        <w:t xml:space="preserve"> всяка фаза (А, В, С) и </w:t>
      </w:r>
      <w:proofErr w:type="spellStart"/>
      <w:r w:rsidR="00CF2358" w:rsidRPr="00110008">
        <w:rPr>
          <w:sz w:val="24"/>
          <w:lang w:val="bg-BG"/>
        </w:rPr>
        <w:t>междуфазно</w:t>
      </w:r>
      <w:proofErr w:type="spellEnd"/>
      <w:r w:rsidR="00CF2358" w:rsidRPr="00110008">
        <w:rPr>
          <w:sz w:val="24"/>
          <w:lang w:val="bg-BG"/>
        </w:rPr>
        <w:t xml:space="preserve"> (АВ, ВС, СА), както и</w:t>
      </w:r>
      <w:r w:rsidRPr="00110008">
        <w:rPr>
          <w:sz w:val="24"/>
        </w:rPr>
        <w:t xml:space="preserve"> </w:t>
      </w:r>
      <w:proofErr w:type="spellStart"/>
      <w:r w:rsidRPr="00110008">
        <w:rPr>
          <w:sz w:val="24"/>
        </w:rPr>
        <w:t>изходен</w:t>
      </w:r>
      <w:proofErr w:type="spellEnd"/>
      <w:r w:rsidRPr="00110008">
        <w:rPr>
          <w:sz w:val="24"/>
        </w:rPr>
        <w:t xml:space="preserve"> </w:t>
      </w:r>
      <w:proofErr w:type="spellStart"/>
      <w:r w:rsidRPr="00110008">
        <w:rPr>
          <w:sz w:val="24"/>
        </w:rPr>
        <w:t>ток</w:t>
      </w:r>
      <w:proofErr w:type="spellEnd"/>
      <w:r w:rsidRPr="00110008">
        <w:rPr>
          <w:sz w:val="24"/>
        </w:rPr>
        <w:t>.</w:t>
      </w:r>
    </w:p>
    <w:p w:rsidR="00302F6A" w:rsidRPr="00110008" w:rsidRDefault="00645A18" w:rsidP="00110008">
      <w:pPr>
        <w:pStyle w:val="a4"/>
        <w:numPr>
          <w:ilvl w:val="0"/>
          <w:numId w:val="26"/>
        </w:numPr>
        <w:rPr>
          <w:sz w:val="24"/>
        </w:rPr>
      </w:pPr>
      <w:r w:rsidRPr="00110008">
        <w:rPr>
          <w:sz w:val="24"/>
        </w:rPr>
        <w:t xml:space="preserve">Указва </w:t>
      </w:r>
      <w:proofErr w:type="spellStart"/>
      <w:r w:rsidRPr="00110008">
        <w:rPr>
          <w:sz w:val="24"/>
        </w:rPr>
        <w:t>се</w:t>
      </w:r>
      <w:proofErr w:type="spellEnd"/>
      <w:r w:rsidRPr="00110008">
        <w:rPr>
          <w:sz w:val="24"/>
        </w:rPr>
        <w:t xml:space="preserve"> и </w:t>
      </w:r>
      <w:proofErr w:type="spellStart"/>
      <w:r w:rsidRPr="00110008">
        <w:rPr>
          <w:sz w:val="24"/>
        </w:rPr>
        <w:t>работното</w:t>
      </w:r>
      <w:proofErr w:type="spellEnd"/>
      <w:r w:rsidRPr="00110008">
        <w:rPr>
          <w:sz w:val="24"/>
        </w:rPr>
        <w:t xml:space="preserve"> </w:t>
      </w:r>
      <w:proofErr w:type="spellStart"/>
      <w:r w:rsidRPr="00110008">
        <w:rPr>
          <w:sz w:val="24"/>
        </w:rPr>
        <w:t>състояние</w:t>
      </w:r>
      <w:proofErr w:type="spellEnd"/>
      <w:r w:rsidRPr="00110008">
        <w:rPr>
          <w:sz w:val="24"/>
        </w:rPr>
        <w:t xml:space="preserve"> </w:t>
      </w:r>
      <w:proofErr w:type="spellStart"/>
      <w:r w:rsidRPr="00110008">
        <w:rPr>
          <w:sz w:val="24"/>
        </w:rPr>
        <w:t>на</w:t>
      </w:r>
      <w:proofErr w:type="spellEnd"/>
      <w:r w:rsidRPr="00110008">
        <w:rPr>
          <w:sz w:val="24"/>
        </w:rPr>
        <w:t xml:space="preserve"> </w:t>
      </w:r>
      <w:proofErr w:type="spellStart"/>
      <w:r w:rsidRPr="00110008">
        <w:rPr>
          <w:sz w:val="24"/>
        </w:rPr>
        <w:t>регулатора</w:t>
      </w:r>
      <w:proofErr w:type="spellEnd"/>
      <w:r w:rsidR="00302F6A" w:rsidRPr="00110008">
        <w:rPr>
          <w:sz w:val="24"/>
        </w:rPr>
        <w:t xml:space="preserve"> </w:t>
      </w:r>
      <w:proofErr w:type="spellStart"/>
      <w:r w:rsidR="00302F6A" w:rsidRPr="00110008">
        <w:rPr>
          <w:sz w:val="24"/>
        </w:rPr>
        <w:t>чрез</w:t>
      </w:r>
      <w:proofErr w:type="spellEnd"/>
      <w:r w:rsidR="00302F6A" w:rsidRPr="00110008">
        <w:rPr>
          <w:sz w:val="24"/>
        </w:rPr>
        <w:t xml:space="preserve"> </w:t>
      </w:r>
      <w:proofErr w:type="spellStart"/>
      <w:r w:rsidR="00302F6A" w:rsidRPr="00110008">
        <w:rPr>
          <w:sz w:val="24"/>
        </w:rPr>
        <w:t>символ</w:t>
      </w:r>
      <w:r w:rsidRPr="00110008">
        <w:rPr>
          <w:sz w:val="24"/>
        </w:rPr>
        <w:t>и</w:t>
      </w:r>
      <w:proofErr w:type="spellEnd"/>
      <w:r w:rsidR="00302F6A" w:rsidRPr="00110008">
        <w:rPr>
          <w:sz w:val="24"/>
        </w:rPr>
        <w:t>:</w:t>
      </w:r>
    </w:p>
    <w:p w:rsidR="00645A18" w:rsidRPr="004F1B71" w:rsidRDefault="00645A18" w:rsidP="00110008">
      <w:pPr>
        <w:ind w:left="864" w:firstLine="288"/>
        <w:rPr>
          <w:sz w:val="24"/>
        </w:rPr>
      </w:pPr>
      <w:r w:rsidRPr="004F1B71">
        <w:rPr>
          <w:sz w:val="24"/>
        </w:rPr>
        <w:t xml:space="preserve">"L": </w:t>
      </w:r>
      <w:proofErr w:type="spellStart"/>
      <w:r w:rsidRPr="004F1B71">
        <w:rPr>
          <w:sz w:val="24"/>
        </w:rPr>
        <w:t>Понижено</w:t>
      </w:r>
      <w:proofErr w:type="spellEnd"/>
      <w:r w:rsidR="00302F6A" w:rsidRPr="004F1B71">
        <w:rPr>
          <w:sz w:val="24"/>
        </w:rPr>
        <w:t xml:space="preserve"> </w:t>
      </w:r>
      <w:proofErr w:type="spellStart"/>
      <w:r w:rsidR="00302F6A" w:rsidRPr="004F1B71">
        <w:rPr>
          <w:sz w:val="24"/>
        </w:rPr>
        <w:t>напрежение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на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изхода</w:t>
      </w:r>
      <w:proofErr w:type="spellEnd"/>
    </w:p>
    <w:p w:rsidR="00302F6A" w:rsidRPr="004F1B71" w:rsidRDefault="00302F6A" w:rsidP="00110008">
      <w:pPr>
        <w:ind w:left="864" w:firstLine="288"/>
        <w:rPr>
          <w:sz w:val="24"/>
        </w:rPr>
      </w:pPr>
      <w:r w:rsidRPr="004F1B71">
        <w:rPr>
          <w:sz w:val="24"/>
        </w:rPr>
        <w:t xml:space="preserve">"H": </w:t>
      </w:r>
      <w:proofErr w:type="spellStart"/>
      <w:r w:rsidR="00645A18" w:rsidRPr="004F1B71">
        <w:rPr>
          <w:sz w:val="24"/>
        </w:rPr>
        <w:t>Повишено</w:t>
      </w:r>
      <w:proofErr w:type="spellEnd"/>
      <w:r w:rsidR="00645A18" w:rsidRPr="004F1B71">
        <w:rPr>
          <w:sz w:val="24"/>
        </w:rPr>
        <w:t xml:space="preserve"> </w:t>
      </w:r>
      <w:proofErr w:type="spellStart"/>
      <w:r w:rsidR="00645A18" w:rsidRPr="004F1B71">
        <w:rPr>
          <w:sz w:val="24"/>
        </w:rPr>
        <w:t>напрежение</w:t>
      </w:r>
      <w:proofErr w:type="spellEnd"/>
      <w:r w:rsidR="00645A18" w:rsidRPr="004F1B71">
        <w:rPr>
          <w:sz w:val="24"/>
        </w:rPr>
        <w:t xml:space="preserve"> </w:t>
      </w:r>
      <w:proofErr w:type="spellStart"/>
      <w:r w:rsidR="00645A18" w:rsidRPr="004F1B71">
        <w:rPr>
          <w:sz w:val="24"/>
        </w:rPr>
        <w:t>на</w:t>
      </w:r>
      <w:proofErr w:type="spellEnd"/>
      <w:r w:rsidR="00645A18" w:rsidRPr="004F1B71">
        <w:rPr>
          <w:sz w:val="24"/>
        </w:rPr>
        <w:t xml:space="preserve"> </w:t>
      </w:r>
      <w:proofErr w:type="spellStart"/>
      <w:r w:rsidR="00645A18" w:rsidRPr="004F1B71">
        <w:rPr>
          <w:sz w:val="24"/>
        </w:rPr>
        <w:t>изхода</w:t>
      </w:r>
      <w:proofErr w:type="spellEnd"/>
    </w:p>
    <w:p w:rsidR="00645A18" w:rsidRPr="004F1B71" w:rsidRDefault="00302F6A" w:rsidP="00110008">
      <w:pPr>
        <w:ind w:left="864" w:firstLine="288"/>
        <w:rPr>
          <w:sz w:val="24"/>
        </w:rPr>
      </w:pPr>
      <w:r w:rsidRPr="004F1B71">
        <w:rPr>
          <w:sz w:val="24"/>
        </w:rPr>
        <w:t xml:space="preserve">"C": </w:t>
      </w:r>
      <w:proofErr w:type="spellStart"/>
      <w:r w:rsidR="00645A18" w:rsidRPr="004F1B71">
        <w:rPr>
          <w:sz w:val="24"/>
        </w:rPr>
        <w:t>Превишена</w:t>
      </w:r>
      <w:proofErr w:type="spellEnd"/>
      <w:r w:rsidR="00645A18" w:rsidRPr="004F1B71">
        <w:rPr>
          <w:sz w:val="24"/>
        </w:rPr>
        <w:t xml:space="preserve"> </w:t>
      </w:r>
      <w:proofErr w:type="spellStart"/>
      <w:r w:rsidR="00645A18" w:rsidRPr="004F1B71">
        <w:rPr>
          <w:sz w:val="24"/>
        </w:rPr>
        <w:t>температура</w:t>
      </w:r>
      <w:proofErr w:type="spellEnd"/>
      <w:r w:rsidR="00645A18" w:rsidRPr="004F1B71">
        <w:rPr>
          <w:sz w:val="24"/>
        </w:rPr>
        <w:t xml:space="preserve"> </w:t>
      </w:r>
      <w:proofErr w:type="spellStart"/>
      <w:r w:rsidR="00645A18" w:rsidRPr="004F1B71">
        <w:rPr>
          <w:sz w:val="24"/>
        </w:rPr>
        <w:t>на</w:t>
      </w:r>
      <w:proofErr w:type="spellEnd"/>
      <w:r w:rsidR="00645A18"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Трансформаторни</w:t>
      </w:r>
      <w:r w:rsidR="00645A18" w:rsidRPr="004F1B71">
        <w:rPr>
          <w:sz w:val="24"/>
        </w:rPr>
        <w:t>те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намотки</w:t>
      </w:r>
      <w:proofErr w:type="spellEnd"/>
    </w:p>
    <w:p w:rsidR="00302F6A" w:rsidRDefault="00645A18" w:rsidP="00110008">
      <w:pPr>
        <w:ind w:left="864" w:firstLine="288"/>
        <w:rPr>
          <w:sz w:val="24"/>
          <w:lang w:val="bg-BG"/>
        </w:rPr>
      </w:pPr>
      <w:r w:rsidRPr="004F1B71">
        <w:rPr>
          <w:sz w:val="24"/>
        </w:rPr>
        <w:t xml:space="preserve">"F": </w:t>
      </w:r>
      <w:proofErr w:type="spellStart"/>
      <w:r w:rsidRPr="004F1B71">
        <w:rPr>
          <w:sz w:val="24"/>
        </w:rPr>
        <w:t>П</w:t>
      </w:r>
      <w:r w:rsidR="00302F6A" w:rsidRPr="004F1B71">
        <w:rPr>
          <w:sz w:val="24"/>
        </w:rPr>
        <w:t>ретоварване</w:t>
      </w:r>
      <w:proofErr w:type="spellEnd"/>
    </w:p>
    <w:p w:rsidR="00110008" w:rsidRDefault="00110008" w:rsidP="00110008">
      <w:pPr>
        <w:ind w:left="864" w:firstLine="288"/>
        <w:rPr>
          <w:sz w:val="24"/>
          <w:lang w:val="bg-BG"/>
        </w:rPr>
      </w:pPr>
      <w:r>
        <w:rPr>
          <w:sz w:val="24"/>
        </w:rPr>
        <w:t>"P</w:t>
      </w:r>
      <w:r w:rsidRPr="004F1B71">
        <w:rPr>
          <w:sz w:val="24"/>
        </w:rPr>
        <w:t xml:space="preserve">": </w:t>
      </w:r>
      <w:r>
        <w:rPr>
          <w:sz w:val="24"/>
          <w:lang w:val="bg-BG"/>
        </w:rPr>
        <w:t xml:space="preserve">Неправилна </w:t>
      </w:r>
      <w:proofErr w:type="spellStart"/>
      <w:r>
        <w:rPr>
          <w:sz w:val="24"/>
          <w:lang w:val="bg-BG"/>
        </w:rPr>
        <w:t>поредност</w:t>
      </w:r>
      <w:proofErr w:type="spellEnd"/>
      <w:r>
        <w:rPr>
          <w:sz w:val="24"/>
          <w:lang w:val="bg-BG"/>
        </w:rPr>
        <w:t xml:space="preserve"> на фазите на входа</w:t>
      </w:r>
    </w:p>
    <w:p w:rsidR="00302F6A" w:rsidRPr="004F1B71" w:rsidRDefault="00302F6A" w:rsidP="004F1B71">
      <w:pPr>
        <w:ind w:left="432"/>
        <w:rPr>
          <w:sz w:val="24"/>
        </w:rPr>
      </w:pPr>
    </w:p>
    <w:p w:rsidR="00CF2358" w:rsidRDefault="00CF2358" w:rsidP="00CF2358">
      <w:pPr>
        <w:pStyle w:val="a4"/>
        <w:numPr>
          <w:ilvl w:val="0"/>
          <w:numId w:val="21"/>
        </w:numPr>
        <w:rPr>
          <w:sz w:val="24"/>
          <w:lang w:val="bg-BG"/>
        </w:rPr>
      </w:pPr>
      <w:r>
        <w:rPr>
          <w:sz w:val="24"/>
          <w:lang w:val="bg-BG"/>
        </w:rPr>
        <w:t>Бутон „ЛИНЕЙНО и МЕЖДУФАЗНО НАПРЕЖЕНИЕ“ превключва показанията за двата вида напрежения.</w:t>
      </w:r>
    </w:p>
    <w:p w:rsidR="00CF2358" w:rsidRPr="00CF2358" w:rsidRDefault="00CF2358" w:rsidP="00CF2358">
      <w:pPr>
        <w:pStyle w:val="a4"/>
        <w:numPr>
          <w:ilvl w:val="0"/>
          <w:numId w:val="21"/>
        </w:numPr>
        <w:rPr>
          <w:sz w:val="24"/>
          <w:lang w:val="bg-BG"/>
        </w:rPr>
      </w:pPr>
      <w:r>
        <w:rPr>
          <w:sz w:val="24"/>
          <w:lang w:val="bg-BG"/>
        </w:rPr>
        <w:t xml:space="preserve">Бутон „ВХОДНО и ИЗХОДНО НАПРЕЖЕНИЕ“ </w:t>
      </w:r>
      <w:r>
        <w:rPr>
          <w:sz w:val="24"/>
          <w:lang w:val="bg-BG"/>
        </w:rPr>
        <w:t>превключва показанията за двата вида напрежения.</w:t>
      </w:r>
    </w:p>
    <w:p w:rsidR="00BA5D13" w:rsidRPr="00CF2358" w:rsidRDefault="00645A18" w:rsidP="00CF2358">
      <w:pPr>
        <w:pStyle w:val="a4"/>
        <w:numPr>
          <w:ilvl w:val="0"/>
          <w:numId w:val="21"/>
        </w:numPr>
        <w:rPr>
          <w:sz w:val="24"/>
          <w:lang w:val="bg-BG"/>
        </w:rPr>
      </w:pPr>
      <w:proofErr w:type="spellStart"/>
      <w:r w:rsidRPr="00CF2358">
        <w:rPr>
          <w:sz w:val="24"/>
        </w:rPr>
        <w:t>Включете</w:t>
      </w:r>
      <w:proofErr w:type="spellEnd"/>
      <w:r w:rsidRPr="00CF2358">
        <w:rPr>
          <w:sz w:val="24"/>
        </w:rPr>
        <w:t xml:space="preserve"> </w:t>
      </w:r>
      <w:proofErr w:type="spellStart"/>
      <w:r w:rsidRPr="00CF2358">
        <w:rPr>
          <w:sz w:val="24"/>
        </w:rPr>
        <w:t>бутон</w:t>
      </w:r>
      <w:proofErr w:type="spellEnd"/>
      <w:r w:rsidR="00302F6A" w:rsidRPr="00CF2358">
        <w:rPr>
          <w:sz w:val="24"/>
        </w:rPr>
        <w:t xml:space="preserve"> DELAY</w:t>
      </w:r>
      <w:r w:rsidRPr="00CF2358">
        <w:rPr>
          <w:sz w:val="24"/>
        </w:rPr>
        <w:t xml:space="preserve"> (ВРЕМЕЗАКЪСНЕНИЕ), </w:t>
      </w:r>
      <w:proofErr w:type="spellStart"/>
      <w:r w:rsidRPr="00CF2358">
        <w:rPr>
          <w:sz w:val="24"/>
        </w:rPr>
        <w:t>за</w:t>
      </w:r>
      <w:proofErr w:type="spellEnd"/>
      <w:r w:rsidRPr="00CF2358">
        <w:rPr>
          <w:sz w:val="24"/>
        </w:rPr>
        <w:t xml:space="preserve"> </w:t>
      </w:r>
      <w:proofErr w:type="spellStart"/>
      <w:r w:rsidRPr="00CF2358">
        <w:rPr>
          <w:sz w:val="24"/>
        </w:rPr>
        <w:t>да</w:t>
      </w:r>
      <w:proofErr w:type="spellEnd"/>
      <w:r w:rsidRPr="00CF2358">
        <w:rPr>
          <w:sz w:val="24"/>
        </w:rPr>
        <w:t xml:space="preserve"> </w:t>
      </w:r>
      <w:proofErr w:type="spellStart"/>
      <w:r w:rsidRPr="00CF2358">
        <w:rPr>
          <w:sz w:val="24"/>
        </w:rPr>
        <w:t>изберете</w:t>
      </w:r>
      <w:proofErr w:type="spellEnd"/>
      <w:r w:rsidRPr="00CF2358">
        <w:rPr>
          <w:sz w:val="24"/>
        </w:rPr>
        <w:t xml:space="preserve"> </w:t>
      </w:r>
      <w:proofErr w:type="spellStart"/>
      <w:r w:rsidRPr="00CF2358">
        <w:rPr>
          <w:sz w:val="24"/>
        </w:rPr>
        <w:t>време</w:t>
      </w:r>
      <w:proofErr w:type="spellEnd"/>
      <w:r w:rsidR="00302F6A" w:rsidRPr="00CF2358">
        <w:rPr>
          <w:sz w:val="24"/>
        </w:rPr>
        <w:t xml:space="preserve"> </w:t>
      </w:r>
      <w:proofErr w:type="spellStart"/>
      <w:r w:rsidR="00302F6A" w:rsidRPr="00CF2358">
        <w:rPr>
          <w:sz w:val="24"/>
        </w:rPr>
        <w:t>за</w:t>
      </w:r>
      <w:proofErr w:type="spellEnd"/>
      <w:r w:rsidR="00302F6A" w:rsidRPr="00CF2358">
        <w:rPr>
          <w:sz w:val="24"/>
        </w:rPr>
        <w:t xml:space="preserve"> </w:t>
      </w:r>
      <w:proofErr w:type="spellStart"/>
      <w:r w:rsidR="00302F6A" w:rsidRPr="00CF2358">
        <w:rPr>
          <w:sz w:val="24"/>
        </w:rPr>
        <w:t>забавяне</w:t>
      </w:r>
      <w:proofErr w:type="spellEnd"/>
      <w:r w:rsidR="00302F6A" w:rsidRPr="00CF2358">
        <w:rPr>
          <w:sz w:val="24"/>
        </w:rPr>
        <w:t xml:space="preserve"> </w:t>
      </w:r>
    </w:p>
    <w:p w:rsidR="00302F6A" w:rsidRPr="004F1B71" w:rsidRDefault="00645A18" w:rsidP="004A4FF0">
      <w:pPr>
        <w:ind w:firstLine="360"/>
        <w:rPr>
          <w:sz w:val="24"/>
        </w:rPr>
      </w:pPr>
      <w:proofErr w:type="spellStart"/>
      <w:proofErr w:type="gramStart"/>
      <w:r w:rsidRPr="004F1B71">
        <w:rPr>
          <w:sz w:val="24"/>
        </w:rPr>
        <w:t>на</w:t>
      </w:r>
      <w:proofErr w:type="spellEnd"/>
      <w:proofErr w:type="gram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изхода</w:t>
      </w:r>
      <w:proofErr w:type="spellEnd"/>
      <w:r w:rsidRPr="004F1B71">
        <w:rPr>
          <w:sz w:val="24"/>
        </w:rPr>
        <w:t xml:space="preserve"> 180 </w:t>
      </w:r>
      <w:proofErr w:type="spellStart"/>
      <w:r w:rsidRPr="004F1B71">
        <w:rPr>
          <w:sz w:val="24"/>
        </w:rPr>
        <w:t>секунди</w:t>
      </w:r>
      <w:proofErr w:type="spellEnd"/>
      <w:r w:rsidRPr="004F1B71">
        <w:rPr>
          <w:sz w:val="24"/>
        </w:rPr>
        <w:t xml:space="preserve">. </w:t>
      </w:r>
      <w:r w:rsidR="00302F6A" w:rsidRPr="004F1B71">
        <w:rPr>
          <w:sz w:val="24"/>
        </w:rPr>
        <w:t xml:space="preserve"> </w:t>
      </w:r>
      <w:proofErr w:type="spellStart"/>
      <w:proofErr w:type="gramStart"/>
      <w:r w:rsidRPr="004F1B71">
        <w:rPr>
          <w:sz w:val="24"/>
        </w:rPr>
        <w:t>Ако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го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изключите</w:t>
      </w:r>
      <w:proofErr w:type="spellEnd"/>
      <w:r w:rsidRPr="004F1B71">
        <w:rPr>
          <w:sz w:val="24"/>
        </w:rPr>
        <w:t xml:space="preserve">, </w:t>
      </w:r>
      <w:proofErr w:type="spellStart"/>
      <w:r w:rsidR="00302F6A" w:rsidRPr="004F1B71">
        <w:rPr>
          <w:sz w:val="24"/>
        </w:rPr>
        <w:t>времето</w:t>
      </w:r>
      <w:proofErr w:type="spellEnd"/>
      <w:r w:rsidR="00302F6A" w:rsidRPr="004F1B71">
        <w:rPr>
          <w:sz w:val="24"/>
        </w:rPr>
        <w:t xml:space="preserve"> </w:t>
      </w:r>
      <w:proofErr w:type="spellStart"/>
      <w:r w:rsidR="00302F6A" w:rsidRPr="004F1B71">
        <w:rPr>
          <w:sz w:val="24"/>
        </w:rPr>
        <w:t>за</w:t>
      </w:r>
      <w:proofErr w:type="spellEnd"/>
      <w:r w:rsidR="00302F6A" w:rsidRPr="004F1B71">
        <w:rPr>
          <w:sz w:val="24"/>
        </w:rPr>
        <w:t xml:space="preserve"> </w:t>
      </w:r>
      <w:proofErr w:type="spellStart"/>
      <w:r w:rsidR="00302F6A" w:rsidRPr="004F1B71">
        <w:rPr>
          <w:sz w:val="24"/>
        </w:rPr>
        <w:t>забавяне</w:t>
      </w:r>
      <w:proofErr w:type="spellEnd"/>
      <w:r w:rsidR="00302F6A"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на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изхода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ще</w:t>
      </w:r>
      <w:proofErr w:type="spellEnd"/>
      <w:r w:rsidRPr="004F1B71">
        <w:rPr>
          <w:sz w:val="24"/>
        </w:rPr>
        <w:t xml:space="preserve"> е</w:t>
      </w:r>
      <w:r w:rsidR="00302F6A" w:rsidRPr="004F1B71">
        <w:rPr>
          <w:sz w:val="24"/>
        </w:rPr>
        <w:t xml:space="preserve"> 6 </w:t>
      </w:r>
      <w:proofErr w:type="spellStart"/>
      <w:r w:rsidR="00302F6A" w:rsidRPr="004F1B71">
        <w:rPr>
          <w:sz w:val="24"/>
        </w:rPr>
        <w:t>секунди</w:t>
      </w:r>
      <w:proofErr w:type="spellEnd"/>
      <w:r w:rsidR="00302F6A" w:rsidRPr="004F1B71">
        <w:rPr>
          <w:sz w:val="24"/>
        </w:rPr>
        <w:t>.</w:t>
      </w:r>
      <w:proofErr w:type="gramEnd"/>
    </w:p>
    <w:p w:rsidR="00E00AEA" w:rsidRDefault="00E00AEA" w:rsidP="004F1B71">
      <w:pPr>
        <w:pStyle w:val="a3"/>
        <w:rPr>
          <w:sz w:val="26"/>
          <w:lang w:val="bg-BG"/>
        </w:rPr>
      </w:pPr>
    </w:p>
    <w:p w:rsidR="00BA5D13" w:rsidRPr="00BA5D13" w:rsidRDefault="00BA5D13" w:rsidP="004F1B71">
      <w:pPr>
        <w:pStyle w:val="a3"/>
        <w:rPr>
          <w:sz w:val="26"/>
          <w:lang w:val="bg-BG"/>
        </w:rPr>
      </w:pPr>
    </w:p>
    <w:p w:rsidR="00E00AEA" w:rsidRPr="00E8348E" w:rsidRDefault="0085769D" w:rsidP="004F1B71">
      <w:pPr>
        <w:pStyle w:val="3"/>
        <w:numPr>
          <w:ilvl w:val="0"/>
          <w:numId w:val="6"/>
        </w:numPr>
        <w:tabs>
          <w:tab w:val="left" w:pos="485"/>
        </w:tabs>
        <w:spacing w:before="185"/>
        <w:ind w:left="773" w:hanging="341"/>
        <w:rPr>
          <w:color w:val="1F1F1F"/>
        </w:rPr>
      </w:pPr>
      <w:r w:rsidRPr="00E8348E">
        <w:rPr>
          <w:rFonts w:eastAsia="Times New Roman"/>
          <w:color w:val="000000"/>
          <w:lang w:val="bg-BG" w:eastAsia="bg-BG" w:bidi="ar-SA"/>
        </w:rPr>
        <w:lastRenderedPageBreak/>
        <w:t>АЛАРМИ И ЗАЩИТИ</w:t>
      </w:r>
    </w:p>
    <w:p w:rsidR="00E00AEA" w:rsidRDefault="00E00AEA" w:rsidP="004F1B71">
      <w:pPr>
        <w:pStyle w:val="a3"/>
        <w:spacing w:before="9"/>
        <w:ind w:left="360"/>
        <w:rPr>
          <w:b/>
          <w:sz w:val="22"/>
          <w:lang w:val="bg-BG"/>
        </w:rPr>
      </w:pPr>
    </w:p>
    <w:p w:rsidR="00BA5D13" w:rsidRPr="00BA5D13" w:rsidRDefault="00BA5D13" w:rsidP="004F1B71">
      <w:pPr>
        <w:pStyle w:val="a3"/>
        <w:spacing w:before="9"/>
        <w:ind w:left="360"/>
        <w:rPr>
          <w:b/>
          <w:sz w:val="22"/>
          <w:lang w:val="bg-BG"/>
        </w:rPr>
      </w:pPr>
    </w:p>
    <w:p w:rsidR="00E00AEA" w:rsidRPr="00E8348E" w:rsidRDefault="0085769D" w:rsidP="004F1B71">
      <w:pPr>
        <w:pStyle w:val="a4"/>
        <w:numPr>
          <w:ilvl w:val="1"/>
          <w:numId w:val="2"/>
        </w:numPr>
        <w:tabs>
          <w:tab w:val="left" w:pos="719"/>
        </w:tabs>
        <w:ind w:left="1007"/>
        <w:rPr>
          <w:color w:val="1F1F1F"/>
          <w:sz w:val="28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ЗАЩИТА ОТ ПРЕТОВАРВАНЕ</w:t>
      </w:r>
    </w:p>
    <w:p w:rsidR="00302F6A" w:rsidRDefault="00302F6A" w:rsidP="004F1B71">
      <w:pPr>
        <w:pStyle w:val="a3"/>
        <w:spacing w:before="63" w:line="242" w:lineRule="auto"/>
        <w:ind w:left="703" w:right="1099" w:hanging="26"/>
        <w:rPr>
          <w:color w:val="1F1F1F"/>
          <w:w w:val="110"/>
          <w:lang w:val="bg-BG"/>
        </w:rPr>
      </w:pPr>
    </w:p>
    <w:p w:rsidR="00A334FF" w:rsidRPr="004B1CF5" w:rsidRDefault="00CF6870" w:rsidP="004B1CF5">
      <w:pPr>
        <w:pStyle w:val="a4"/>
        <w:numPr>
          <w:ilvl w:val="0"/>
          <w:numId w:val="22"/>
        </w:numPr>
        <w:rPr>
          <w:sz w:val="24"/>
        </w:rPr>
      </w:pPr>
      <w:proofErr w:type="spellStart"/>
      <w:r w:rsidRPr="004B1CF5">
        <w:rPr>
          <w:sz w:val="24"/>
        </w:rPr>
        <w:t>Ако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товарът</w:t>
      </w:r>
      <w:proofErr w:type="spellEnd"/>
      <w:r w:rsidRPr="004B1CF5">
        <w:rPr>
          <w:sz w:val="24"/>
        </w:rPr>
        <w:t xml:space="preserve"> е </w:t>
      </w:r>
      <w:proofErr w:type="spellStart"/>
      <w:r w:rsidRPr="004B1CF5">
        <w:rPr>
          <w:sz w:val="24"/>
        </w:rPr>
        <w:t>по-малък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от</w:t>
      </w:r>
      <w:proofErr w:type="spellEnd"/>
      <w:r w:rsidRPr="004B1CF5">
        <w:rPr>
          <w:sz w:val="24"/>
        </w:rPr>
        <w:t xml:space="preserve"> </w:t>
      </w:r>
      <w:r w:rsidR="00302F6A" w:rsidRPr="004B1CF5">
        <w:rPr>
          <w:sz w:val="24"/>
        </w:rPr>
        <w:t>1</w:t>
      </w:r>
      <w:r w:rsidRPr="004B1CF5">
        <w:rPr>
          <w:sz w:val="24"/>
        </w:rPr>
        <w:t xml:space="preserve">20% </w:t>
      </w:r>
      <w:proofErr w:type="spellStart"/>
      <w:r w:rsidRPr="004B1CF5">
        <w:rPr>
          <w:sz w:val="24"/>
        </w:rPr>
        <w:t>спрямо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номиналният</w:t>
      </w:r>
      <w:proofErr w:type="spellEnd"/>
      <w:r w:rsidRPr="004B1CF5">
        <w:rPr>
          <w:sz w:val="24"/>
        </w:rPr>
        <w:t xml:space="preserve">, </w:t>
      </w:r>
      <w:proofErr w:type="spellStart"/>
      <w:r w:rsidRPr="004B1CF5">
        <w:rPr>
          <w:sz w:val="24"/>
        </w:rPr>
        <w:t>регулаторът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на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напрежение</w:t>
      </w:r>
      <w:proofErr w:type="spellEnd"/>
      <w:r w:rsidR="00302F6A" w:rsidRPr="004B1CF5">
        <w:rPr>
          <w:sz w:val="24"/>
        </w:rPr>
        <w:t xml:space="preserve"> </w:t>
      </w:r>
    </w:p>
    <w:p w:rsidR="00302F6A" w:rsidRPr="004F1B71" w:rsidRDefault="00302F6A" w:rsidP="00235B9B">
      <w:pPr>
        <w:ind w:firstLine="360"/>
        <w:rPr>
          <w:sz w:val="24"/>
        </w:rPr>
      </w:pPr>
      <w:proofErr w:type="spellStart"/>
      <w:proofErr w:type="gramStart"/>
      <w:r w:rsidRPr="004F1B71">
        <w:rPr>
          <w:sz w:val="24"/>
        </w:rPr>
        <w:t>няма</w:t>
      </w:r>
      <w:proofErr w:type="spellEnd"/>
      <w:proofErr w:type="gram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да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даде</w:t>
      </w:r>
      <w:proofErr w:type="spellEnd"/>
      <w:r w:rsidRPr="004F1B71">
        <w:rPr>
          <w:sz w:val="24"/>
        </w:rPr>
        <w:t xml:space="preserve"> </w:t>
      </w:r>
      <w:proofErr w:type="spellStart"/>
      <w:r w:rsidR="00CF6870" w:rsidRPr="004F1B71">
        <w:rPr>
          <w:sz w:val="24"/>
        </w:rPr>
        <w:t>никакви</w:t>
      </w:r>
      <w:proofErr w:type="spellEnd"/>
      <w:r w:rsidR="00CF6870" w:rsidRPr="004F1B71">
        <w:rPr>
          <w:sz w:val="24"/>
        </w:rPr>
        <w:t xml:space="preserve"> </w:t>
      </w:r>
      <w:proofErr w:type="spellStart"/>
      <w:r w:rsidR="00CF6870" w:rsidRPr="004F1B71">
        <w:rPr>
          <w:sz w:val="24"/>
        </w:rPr>
        <w:t>аларми</w:t>
      </w:r>
      <w:proofErr w:type="spellEnd"/>
      <w:r w:rsidRPr="004F1B71">
        <w:rPr>
          <w:sz w:val="24"/>
        </w:rPr>
        <w:t xml:space="preserve"> и </w:t>
      </w:r>
      <w:proofErr w:type="spellStart"/>
      <w:r w:rsidR="00CF6870" w:rsidRPr="004F1B71">
        <w:rPr>
          <w:sz w:val="24"/>
        </w:rPr>
        <w:t>няма</w:t>
      </w:r>
      <w:proofErr w:type="spellEnd"/>
      <w:r w:rsidR="00CF6870" w:rsidRPr="004F1B71">
        <w:rPr>
          <w:sz w:val="24"/>
        </w:rPr>
        <w:t xml:space="preserve"> </w:t>
      </w:r>
      <w:proofErr w:type="spellStart"/>
      <w:r w:rsidR="00CF6870" w:rsidRPr="004F1B71">
        <w:rPr>
          <w:sz w:val="24"/>
        </w:rPr>
        <w:t>да</w:t>
      </w:r>
      <w:proofErr w:type="spellEnd"/>
      <w:r w:rsidR="00CF6870" w:rsidRPr="004F1B71">
        <w:rPr>
          <w:sz w:val="24"/>
        </w:rPr>
        <w:t xml:space="preserve"> </w:t>
      </w:r>
      <w:proofErr w:type="spellStart"/>
      <w:r w:rsidR="00CF6870" w:rsidRPr="004F1B71">
        <w:rPr>
          <w:sz w:val="24"/>
        </w:rPr>
        <w:t>се</w:t>
      </w:r>
      <w:proofErr w:type="spellEnd"/>
      <w:r w:rsidR="00CF6870" w:rsidRPr="004F1B71">
        <w:rPr>
          <w:sz w:val="24"/>
        </w:rPr>
        <w:t xml:space="preserve"> </w:t>
      </w:r>
      <w:proofErr w:type="spellStart"/>
      <w:r w:rsidR="00CF6870" w:rsidRPr="004F1B71">
        <w:rPr>
          <w:sz w:val="24"/>
        </w:rPr>
        <w:t>задействат</w:t>
      </w:r>
      <w:proofErr w:type="spellEnd"/>
      <w:r w:rsidR="00CF6870" w:rsidRPr="004F1B71">
        <w:rPr>
          <w:sz w:val="24"/>
        </w:rPr>
        <w:t xml:space="preserve"> </w:t>
      </w:r>
      <w:proofErr w:type="spellStart"/>
      <w:r w:rsidR="00CF6870" w:rsidRPr="004F1B71">
        <w:rPr>
          <w:sz w:val="24"/>
        </w:rPr>
        <w:t>никакви</w:t>
      </w:r>
      <w:proofErr w:type="spellEnd"/>
      <w:r w:rsidR="00CF6870" w:rsidRPr="004F1B71">
        <w:rPr>
          <w:sz w:val="24"/>
        </w:rPr>
        <w:t xml:space="preserve"> </w:t>
      </w:r>
      <w:proofErr w:type="spellStart"/>
      <w:r w:rsidR="00CF6870" w:rsidRPr="004F1B71">
        <w:rPr>
          <w:sz w:val="24"/>
        </w:rPr>
        <w:t>защити</w:t>
      </w:r>
      <w:proofErr w:type="spellEnd"/>
      <w:r w:rsidRPr="004F1B71">
        <w:rPr>
          <w:sz w:val="24"/>
        </w:rPr>
        <w:t>.</w:t>
      </w:r>
    </w:p>
    <w:p w:rsidR="00A334FF" w:rsidRPr="004B1CF5" w:rsidRDefault="00CF6870" w:rsidP="004B1CF5">
      <w:pPr>
        <w:pStyle w:val="a4"/>
        <w:numPr>
          <w:ilvl w:val="0"/>
          <w:numId w:val="22"/>
        </w:numPr>
        <w:rPr>
          <w:sz w:val="24"/>
        </w:rPr>
      </w:pPr>
      <w:proofErr w:type="spellStart"/>
      <w:r w:rsidRPr="004B1CF5">
        <w:rPr>
          <w:sz w:val="24"/>
        </w:rPr>
        <w:t>Ако</w:t>
      </w:r>
      <w:proofErr w:type="spellEnd"/>
      <w:r w:rsidR="00302F6A" w:rsidRPr="004B1CF5">
        <w:rPr>
          <w:sz w:val="24"/>
        </w:rPr>
        <w:t xml:space="preserve"> </w:t>
      </w:r>
      <w:proofErr w:type="spellStart"/>
      <w:r w:rsidR="00302F6A" w:rsidRPr="004B1CF5">
        <w:rPr>
          <w:sz w:val="24"/>
        </w:rPr>
        <w:t>товарът</w:t>
      </w:r>
      <w:proofErr w:type="spellEnd"/>
      <w:r w:rsidR="00302F6A" w:rsidRPr="004B1CF5">
        <w:rPr>
          <w:sz w:val="24"/>
        </w:rPr>
        <w:t xml:space="preserve"> </w:t>
      </w:r>
      <w:proofErr w:type="spellStart"/>
      <w:r w:rsidR="00302F6A" w:rsidRPr="004B1CF5">
        <w:rPr>
          <w:sz w:val="24"/>
        </w:rPr>
        <w:t>над</w:t>
      </w:r>
      <w:r w:rsidRPr="004B1CF5">
        <w:rPr>
          <w:sz w:val="24"/>
        </w:rPr>
        <w:t>виши</w:t>
      </w:r>
      <w:proofErr w:type="spellEnd"/>
      <w:r w:rsidR="00302F6A" w:rsidRPr="004B1CF5">
        <w:rPr>
          <w:sz w:val="24"/>
        </w:rPr>
        <w:t xml:space="preserve"> 120%</w:t>
      </w:r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спрямо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номиналният</w:t>
      </w:r>
      <w:proofErr w:type="spellEnd"/>
      <w:r w:rsidRPr="004B1CF5">
        <w:rPr>
          <w:sz w:val="24"/>
        </w:rPr>
        <w:t xml:space="preserve">, </w:t>
      </w:r>
      <w:proofErr w:type="spellStart"/>
      <w:r w:rsidR="00302F6A" w:rsidRPr="004B1CF5">
        <w:rPr>
          <w:sz w:val="24"/>
        </w:rPr>
        <w:t>ще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се</w:t>
      </w:r>
      <w:proofErr w:type="spellEnd"/>
      <w:r w:rsidR="00302F6A" w:rsidRPr="004B1CF5">
        <w:rPr>
          <w:sz w:val="24"/>
        </w:rPr>
        <w:t xml:space="preserve"> </w:t>
      </w:r>
      <w:proofErr w:type="spellStart"/>
      <w:r w:rsidR="00302F6A" w:rsidRPr="004B1CF5">
        <w:rPr>
          <w:sz w:val="24"/>
        </w:rPr>
        <w:t>издава</w:t>
      </w:r>
      <w:proofErr w:type="spellEnd"/>
      <w:r w:rsidR="00302F6A" w:rsidRPr="004B1CF5">
        <w:rPr>
          <w:sz w:val="24"/>
        </w:rPr>
        <w:t xml:space="preserve"> </w:t>
      </w:r>
      <w:proofErr w:type="spellStart"/>
      <w:r w:rsidR="00302F6A" w:rsidRPr="004B1CF5">
        <w:rPr>
          <w:sz w:val="24"/>
        </w:rPr>
        <w:t>звуков</w:t>
      </w:r>
      <w:proofErr w:type="spellEnd"/>
      <w:r w:rsidR="00302F6A" w:rsidRPr="004B1CF5">
        <w:rPr>
          <w:sz w:val="24"/>
        </w:rPr>
        <w:t xml:space="preserve"> </w:t>
      </w:r>
      <w:proofErr w:type="spellStart"/>
      <w:r w:rsidR="00302F6A" w:rsidRPr="004B1CF5">
        <w:rPr>
          <w:sz w:val="24"/>
        </w:rPr>
        <w:t>сигнал</w:t>
      </w:r>
      <w:proofErr w:type="spellEnd"/>
      <w:r w:rsidR="00302F6A" w:rsidRPr="004B1CF5">
        <w:rPr>
          <w:sz w:val="24"/>
        </w:rPr>
        <w:t xml:space="preserve"> </w:t>
      </w:r>
      <w:proofErr w:type="spellStart"/>
      <w:r w:rsidR="00302F6A" w:rsidRPr="004B1CF5">
        <w:rPr>
          <w:sz w:val="24"/>
        </w:rPr>
        <w:t>веднъж</w:t>
      </w:r>
      <w:proofErr w:type="spellEnd"/>
      <w:r w:rsidR="00302F6A" w:rsidRPr="004B1CF5">
        <w:rPr>
          <w:sz w:val="24"/>
        </w:rPr>
        <w:t xml:space="preserve"> </w:t>
      </w:r>
    </w:p>
    <w:p w:rsidR="00302F6A" w:rsidRPr="004F1B71" w:rsidRDefault="00302F6A" w:rsidP="00235B9B">
      <w:pPr>
        <w:ind w:left="360"/>
        <w:rPr>
          <w:sz w:val="24"/>
        </w:rPr>
      </w:pPr>
      <w:proofErr w:type="spellStart"/>
      <w:proofErr w:type="gramStart"/>
      <w:r w:rsidRPr="004F1B71">
        <w:rPr>
          <w:sz w:val="24"/>
        </w:rPr>
        <w:t>на</w:t>
      </w:r>
      <w:proofErr w:type="spellEnd"/>
      <w:proofErr w:type="gramEnd"/>
      <w:r w:rsidRPr="004F1B71">
        <w:rPr>
          <w:sz w:val="24"/>
        </w:rPr>
        <w:t xml:space="preserve"> 2 </w:t>
      </w:r>
      <w:proofErr w:type="spellStart"/>
      <w:r w:rsidRPr="004F1B71">
        <w:rPr>
          <w:sz w:val="24"/>
        </w:rPr>
        <w:t>секунди</w:t>
      </w:r>
      <w:proofErr w:type="spellEnd"/>
      <w:r w:rsidRPr="004F1B71">
        <w:rPr>
          <w:sz w:val="24"/>
        </w:rPr>
        <w:t xml:space="preserve">, </w:t>
      </w:r>
      <w:proofErr w:type="spellStart"/>
      <w:r w:rsidRPr="004F1B71">
        <w:rPr>
          <w:sz w:val="24"/>
        </w:rPr>
        <w:t>като</w:t>
      </w:r>
      <w:proofErr w:type="spellEnd"/>
      <w:r w:rsidRPr="004F1B71">
        <w:rPr>
          <w:sz w:val="24"/>
        </w:rPr>
        <w:t xml:space="preserve"> в </w:t>
      </w:r>
      <w:proofErr w:type="spellStart"/>
      <w:r w:rsidRPr="004F1B71">
        <w:rPr>
          <w:sz w:val="24"/>
        </w:rPr>
        <w:t>същото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време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ще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се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покаже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времето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за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обратно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отброяване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за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изключване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на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изхода</w:t>
      </w:r>
      <w:proofErr w:type="spellEnd"/>
      <w:r w:rsidRPr="004F1B71">
        <w:rPr>
          <w:sz w:val="24"/>
        </w:rPr>
        <w:t>.</w:t>
      </w:r>
      <w:r w:rsidR="004B1CF5">
        <w:rPr>
          <w:sz w:val="24"/>
          <w:lang w:val="bg-BG"/>
        </w:rPr>
        <w:t xml:space="preserve"> </w:t>
      </w:r>
      <w:proofErr w:type="spellStart"/>
      <w:proofErr w:type="gramStart"/>
      <w:r w:rsidR="00CF6870" w:rsidRPr="004F1B71">
        <w:rPr>
          <w:sz w:val="24"/>
        </w:rPr>
        <w:t>След</w:t>
      </w:r>
      <w:proofErr w:type="spellEnd"/>
      <w:r w:rsidR="00CF6870" w:rsidRPr="004F1B71">
        <w:rPr>
          <w:sz w:val="24"/>
        </w:rPr>
        <w:t xml:space="preserve"> </w:t>
      </w:r>
      <w:proofErr w:type="spellStart"/>
      <w:r w:rsidR="00CF6870" w:rsidRPr="004F1B71">
        <w:rPr>
          <w:sz w:val="24"/>
        </w:rPr>
        <w:t>като</w:t>
      </w:r>
      <w:proofErr w:type="spellEnd"/>
      <w:r w:rsidR="00CF6870" w:rsidRPr="004F1B71">
        <w:rPr>
          <w:sz w:val="24"/>
        </w:rPr>
        <w:t xml:space="preserve"> </w:t>
      </w:r>
      <w:proofErr w:type="spellStart"/>
      <w:r w:rsidR="00CF6870" w:rsidRPr="004F1B71">
        <w:rPr>
          <w:sz w:val="24"/>
        </w:rPr>
        <w:t>времето</w:t>
      </w:r>
      <w:proofErr w:type="spellEnd"/>
      <w:r w:rsidR="00CF6870" w:rsidRPr="004F1B71">
        <w:rPr>
          <w:sz w:val="24"/>
        </w:rPr>
        <w:t xml:space="preserve"> </w:t>
      </w:r>
      <w:proofErr w:type="spellStart"/>
      <w:r w:rsidR="00CF6870" w:rsidRPr="004F1B71">
        <w:rPr>
          <w:sz w:val="24"/>
        </w:rPr>
        <w:t>изтече</w:t>
      </w:r>
      <w:proofErr w:type="spellEnd"/>
      <w:r w:rsidRPr="004F1B71">
        <w:rPr>
          <w:sz w:val="24"/>
        </w:rPr>
        <w:t xml:space="preserve">, </w:t>
      </w:r>
      <w:proofErr w:type="spellStart"/>
      <w:r w:rsidRPr="004F1B71">
        <w:rPr>
          <w:sz w:val="24"/>
        </w:rPr>
        <w:t>изходът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ще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бъде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прекъснат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от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контактора</w:t>
      </w:r>
      <w:proofErr w:type="spellEnd"/>
      <w:r w:rsidR="00CF6870" w:rsidRPr="004F1B71">
        <w:rPr>
          <w:sz w:val="24"/>
        </w:rPr>
        <w:t>.</w:t>
      </w:r>
      <w:proofErr w:type="gramEnd"/>
      <w:r w:rsidR="00CF6870" w:rsidRPr="004F1B71">
        <w:rPr>
          <w:sz w:val="24"/>
        </w:rPr>
        <w:t xml:space="preserve"> </w:t>
      </w:r>
      <w:proofErr w:type="spellStart"/>
      <w:proofErr w:type="gramStart"/>
      <w:r w:rsidR="00CF6870" w:rsidRPr="004F1B71">
        <w:rPr>
          <w:sz w:val="24"/>
        </w:rPr>
        <w:t>На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дисплея</w:t>
      </w:r>
      <w:proofErr w:type="spellEnd"/>
      <w:r w:rsidRPr="004F1B71">
        <w:rPr>
          <w:sz w:val="24"/>
          <w:lang w:val="bg-BG"/>
        </w:rPr>
        <w:t xml:space="preserve"> </w:t>
      </w:r>
      <w:proofErr w:type="spellStart"/>
      <w:r w:rsidRPr="004F1B71">
        <w:rPr>
          <w:sz w:val="24"/>
        </w:rPr>
        <w:t>ще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се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покаже</w:t>
      </w:r>
      <w:proofErr w:type="spellEnd"/>
      <w:r w:rsidRPr="004F1B71">
        <w:rPr>
          <w:sz w:val="24"/>
        </w:rPr>
        <w:t xml:space="preserve"> символ "F" и </w:t>
      </w:r>
      <w:proofErr w:type="spellStart"/>
      <w:r w:rsidRPr="004F1B71">
        <w:rPr>
          <w:sz w:val="24"/>
        </w:rPr>
        <w:t>ще</w:t>
      </w:r>
      <w:proofErr w:type="spellEnd"/>
      <w:r w:rsidRPr="004F1B71">
        <w:rPr>
          <w:sz w:val="24"/>
        </w:rPr>
        <w:t xml:space="preserve"> </w:t>
      </w:r>
      <w:proofErr w:type="spellStart"/>
      <w:r w:rsidR="00CF6870" w:rsidRPr="004F1B71">
        <w:rPr>
          <w:sz w:val="24"/>
        </w:rPr>
        <w:t>се</w:t>
      </w:r>
      <w:proofErr w:type="spellEnd"/>
      <w:r w:rsidR="00CF6870"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издава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звуков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сигнал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веднъж</w:t>
      </w:r>
      <w:proofErr w:type="spellEnd"/>
      <w:r w:rsidRPr="004F1B71">
        <w:rPr>
          <w:sz w:val="24"/>
        </w:rPr>
        <w:t xml:space="preserve"> в </w:t>
      </w:r>
      <w:proofErr w:type="spellStart"/>
      <w:r w:rsidRPr="004F1B71">
        <w:rPr>
          <w:sz w:val="24"/>
        </w:rPr>
        <w:t>секунда</w:t>
      </w:r>
      <w:proofErr w:type="spellEnd"/>
      <w:r w:rsidRPr="004F1B71">
        <w:rPr>
          <w:sz w:val="24"/>
        </w:rPr>
        <w:t>.</w:t>
      </w:r>
      <w:proofErr w:type="gramEnd"/>
    </w:p>
    <w:p w:rsidR="00667F2F" w:rsidRPr="00302F6A" w:rsidRDefault="00667F2F" w:rsidP="004F1B71">
      <w:pPr>
        <w:pStyle w:val="a3"/>
        <w:spacing w:before="63" w:line="242" w:lineRule="auto"/>
        <w:ind w:left="2186" w:right="1099" w:hanging="26"/>
        <w:rPr>
          <w:lang w:val="bg-BG"/>
        </w:rPr>
      </w:pPr>
      <w:r>
        <w:rPr>
          <w:noProof/>
          <w:lang w:val="bg-BG" w:eastAsia="bg-BG" w:bidi="ar-SA"/>
        </w:rPr>
        <w:drawing>
          <wp:inline distT="0" distB="0" distL="0" distR="0" wp14:anchorId="5CAF904D" wp14:editId="563FBC47">
            <wp:extent cx="3827721" cy="1581303"/>
            <wp:effectExtent l="0" t="0" r="1905" b="0"/>
            <wp:docPr id="70" name="Картина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657" cy="158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6A" w:rsidRPr="004B1CF5" w:rsidRDefault="00302F6A" w:rsidP="004B1CF5">
      <w:pPr>
        <w:pStyle w:val="a4"/>
        <w:numPr>
          <w:ilvl w:val="0"/>
          <w:numId w:val="22"/>
        </w:numPr>
        <w:rPr>
          <w:sz w:val="24"/>
        </w:rPr>
      </w:pPr>
      <w:proofErr w:type="spellStart"/>
      <w:r w:rsidRPr="004B1CF5">
        <w:rPr>
          <w:sz w:val="24"/>
        </w:rPr>
        <w:t>Ако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претоварването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се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отстрани</w:t>
      </w:r>
      <w:proofErr w:type="spellEnd"/>
      <w:r w:rsidRPr="004B1CF5">
        <w:rPr>
          <w:sz w:val="24"/>
        </w:rPr>
        <w:t xml:space="preserve"> в </w:t>
      </w:r>
      <w:proofErr w:type="spellStart"/>
      <w:r w:rsidRPr="004B1CF5">
        <w:rPr>
          <w:sz w:val="24"/>
        </w:rPr>
        <w:t>рамките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на</w:t>
      </w:r>
      <w:proofErr w:type="spellEnd"/>
      <w:r w:rsidRPr="004B1CF5">
        <w:rPr>
          <w:sz w:val="24"/>
        </w:rPr>
        <w:t xml:space="preserve"> 15 </w:t>
      </w:r>
      <w:proofErr w:type="spellStart"/>
      <w:r w:rsidRPr="004B1CF5">
        <w:rPr>
          <w:sz w:val="24"/>
        </w:rPr>
        <w:t>минути</w:t>
      </w:r>
      <w:proofErr w:type="spellEnd"/>
      <w:r w:rsidRPr="004B1CF5">
        <w:rPr>
          <w:sz w:val="24"/>
        </w:rPr>
        <w:t xml:space="preserve">, </w:t>
      </w:r>
      <w:proofErr w:type="spellStart"/>
      <w:r w:rsidRPr="004B1CF5">
        <w:rPr>
          <w:sz w:val="24"/>
        </w:rPr>
        <w:t>изходът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ще</w:t>
      </w:r>
      <w:proofErr w:type="spellEnd"/>
      <w:r w:rsidRPr="004B1CF5">
        <w:rPr>
          <w:sz w:val="24"/>
        </w:rPr>
        <w:t xml:space="preserve"> </w:t>
      </w:r>
      <w:proofErr w:type="spellStart"/>
      <w:r w:rsidR="00667F2F" w:rsidRPr="004B1CF5">
        <w:rPr>
          <w:sz w:val="24"/>
        </w:rPr>
        <w:t>се</w:t>
      </w:r>
      <w:proofErr w:type="spellEnd"/>
      <w:r w:rsidR="00667F2F" w:rsidRPr="004B1CF5">
        <w:rPr>
          <w:sz w:val="24"/>
        </w:rPr>
        <w:t xml:space="preserve"> </w:t>
      </w:r>
      <w:proofErr w:type="spellStart"/>
      <w:r w:rsidR="00667F2F" w:rsidRPr="004B1CF5">
        <w:rPr>
          <w:sz w:val="24"/>
        </w:rPr>
        <w:t>възстанови</w:t>
      </w:r>
      <w:proofErr w:type="spellEnd"/>
      <w:r w:rsidR="00667F2F" w:rsidRPr="004B1CF5">
        <w:rPr>
          <w:sz w:val="24"/>
        </w:rPr>
        <w:t xml:space="preserve"> </w:t>
      </w:r>
      <w:proofErr w:type="spellStart"/>
      <w:r w:rsidR="00667F2F" w:rsidRPr="004B1CF5">
        <w:rPr>
          <w:sz w:val="24"/>
        </w:rPr>
        <w:t>автоматично</w:t>
      </w:r>
      <w:r w:rsidRPr="004B1CF5">
        <w:rPr>
          <w:sz w:val="24"/>
        </w:rPr>
        <w:t>.</w:t>
      </w:r>
      <w:proofErr w:type="spellEnd"/>
      <w:r w:rsidR="004B1CF5">
        <w:rPr>
          <w:sz w:val="24"/>
          <w:lang w:val="bg-BG"/>
        </w:rPr>
        <w:t xml:space="preserve"> </w:t>
      </w:r>
      <w:r w:rsidRPr="004B1CF5">
        <w:rPr>
          <w:sz w:val="24"/>
        </w:rPr>
        <w:t xml:space="preserve">В </w:t>
      </w:r>
      <w:proofErr w:type="spellStart"/>
      <w:r w:rsidRPr="004B1CF5">
        <w:rPr>
          <w:sz w:val="24"/>
        </w:rPr>
        <w:t>противен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случай</w:t>
      </w:r>
      <w:proofErr w:type="spellEnd"/>
      <w:r w:rsidRPr="004B1CF5">
        <w:rPr>
          <w:sz w:val="24"/>
        </w:rPr>
        <w:t xml:space="preserve"> </w:t>
      </w:r>
      <w:proofErr w:type="spellStart"/>
      <w:r w:rsidR="00667F2F" w:rsidRPr="004B1CF5">
        <w:rPr>
          <w:sz w:val="24"/>
        </w:rPr>
        <w:t>регулатора</w:t>
      </w:r>
      <w:proofErr w:type="spellEnd"/>
      <w:r w:rsidR="00667F2F" w:rsidRPr="004B1CF5">
        <w:rPr>
          <w:sz w:val="24"/>
        </w:rPr>
        <w:t xml:space="preserve"> </w:t>
      </w:r>
      <w:proofErr w:type="spellStart"/>
      <w:r w:rsidR="00667F2F" w:rsidRPr="004B1CF5">
        <w:rPr>
          <w:sz w:val="24"/>
        </w:rPr>
        <w:t>на</w:t>
      </w:r>
      <w:proofErr w:type="spellEnd"/>
      <w:r w:rsidR="00667F2F" w:rsidRPr="004B1CF5">
        <w:rPr>
          <w:sz w:val="24"/>
        </w:rPr>
        <w:t xml:space="preserve"> </w:t>
      </w:r>
      <w:proofErr w:type="spellStart"/>
      <w:r w:rsidR="00667F2F" w:rsidRPr="004B1CF5">
        <w:rPr>
          <w:sz w:val="24"/>
        </w:rPr>
        <w:t>напрежение</w:t>
      </w:r>
      <w:proofErr w:type="spellEnd"/>
      <w:r w:rsidR="00667F2F" w:rsidRPr="004B1CF5">
        <w:rPr>
          <w:sz w:val="24"/>
        </w:rPr>
        <w:t xml:space="preserve"> </w:t>
      </w:r>
      <w:proofErr w:type="spellStart"/>
      <w:r w:rsidR="00667F2F" w:rsidRPr="004B1CF5">
        <w:rPr>
          <w:sz w:val="24"/>
        </w:rPr>
        <w:t>трябва</w:t>
      </w:r>
      <w:proofErr w:type="spellEnd"/>
      <w:r w:rsidR="00667F2F" w:rsidRPr="004B1CF5">
        <w:rPr>
          <w:sz w:val="24"/>
        </w:rPr>
        <w:t xml:space="preserve"> </w:t>
      </w:r>
      <w:proofErr w:type="spellStart"/>
      <w:r w:rsidR="00667F2F" w:rsidRPr="004B1CF5">
        <w:rPr>
          <w:sz w:val="24"/>
        </w:rPr>
        <w:t>да</w:t>
      </w:r>
      <w:proofErr w:type="spellEnd"/>
      <w:r w:rsidR="00667F2F" w:rsidRPr="004B1CF5">
        <w:rPr>
          <w:sz w:val="24"/>
        </w:rPr>
        <w:t xml:space="preserve"> </w:t>
      </w:r>
      <w:proofErr w:type="spellStart"/>
      <w:r w:rsidR="00667F2F" w:rsidRPr="004B1CF5">
        <w:rPr>
          <w:sz w:val="24"/>
        </w:rPr>
        <w:t>се</w:t>
      </w:r>
      <w:proofErr w:type="spellEnd"/>
      <w:r w:rsidR="00667F2F" w:rsidRPr="004B1CF5">
        <w:rPr>
          <w:sz w:val="24"/>
        </w:rPr>
        <w:t xml:space="preserve"> </w:t>
      </w:r>
      <w:proofErr w:type="spellStart"/>
      <w:r w:rsidR="00667F2F" w:rsidRPr="004B1CF5">
        <w:rPr>
          <w:sz w:val="24"/>
        </w:rPr>
        <w:t>стартира</w:t>
      </w:r>
      <w:proofErr w:type="spellEnd"/>
      <w:r w:rsidR="00667F2F" w:rsidRPr="004B1CF5">
        <w:rPr>
          <w:sz w:val="24"/>
        </w:rPr>
        <w:t xml:space="preserve"> </w:t>
      </w:r>
      <w:proofErr w:type="spellStart"/>
      <w:r w:rsidR="00667F2F" w:rsidRPr="004B1CF5">
        <w:rPr>
          <w:sz w:val="24"/>
        </w:rPr>
        <w:t>ръчно</w:t>
      </w:r>
      <w:proofErr w:type="spellEnd"/>
      <w:r w:rsidRPr="004B1CF5">
        <w:rPr>
          <w:sz w:val="24"/>
        </w:rPr>
        <w:t>.</w:t>
      </w:r>
    </w:p>
    <w:p w:rsidR="00E00AEA" w:rsidRDefault="00E00AEA" w:rsidP="004F1B71">
      <w:pPr>
        <w:pStyle w:val="a3"/>
        <w:spacing w:before="5"/>
        <w:ind w:left="360"/>
        <w:rPr>
          <w:sz w:val="22"/>
          <w:lang w:val="bg-BG"/>
        </w:rPr>
      </w:pPr>
    </w:p>
    <w:p w:rsidR="00BA5D13" w:rsidRPr="00BA5D13" w:rsidRDefault="00BA5D13" w:rsidP="004F1B71">
      <w:pPr>
        <w:pStyle w:val="a3"/>
        <w:spacing w:before="5"/>
        <w:ind w:left="360"/>
        <w:rPr>
          <w:sz w:val="22"/>
          <w:lang w:val="bg-BG"/>
        </w:rPr>
      </w:pPr>
    </w:p>
    <w:p w:rsidR="00E00AEA" w:rsidRPr="00E8348E" w:rsidRDefault="0085769D" w:rsidP="004F1B71">
      <w:pPr>
        <w:pStyle w:val="a4"/>
        <w:numPr>
          <w:ilvl w:val="1"/>
          <w:numId w:val="2"/>
        </w:numPr>
        <w:tabs>
          <w:tab w:val="left" w:pos="717"/>
        </w:tabs>
        <w:ind w:left="1005" w:hanging="573"/>
        <w:rPr>
          <w:rFonts w:ascii="Trebuchet MS"/>
          <w:color w:val="1F1F1F"/>
          <w:sz w:val="28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ЗАЩИТА ОТ ПОНИЖЕНО НАПРЕЖЕНИЕ</w:t>
      </w:r>
    </w:p>
    <w:p w:rsidR="00302F6A" w:rsidRDefault="00302F6A" w:rsidP="004F1B71">
      <w:pPr>
        <w:spacing w:line="237" w:lineRule="auto"/>
        <w:ind w:left="360"/>
        <w:rPr>
          <w:lang w:val="bg-BG"/>
        </w:rPr>
      </w:pPr>
    </w:p>
    <w:p w:rsidR="00A334FF" w:rsidRPr="004B1CF5" w:rsidRDefault="00667F2F" w:rsidP="004B1CF5">
      <w:pPr>
        <w:pStyle w:val="a4"/>
        <w:numPr>
          <w:ilvl w:val="0"/>
          <w:numId w:val="22"/>
        </w:numPr>
        <w:spacing w:line="237" w:lineRule="auto"/>
        <w:rPr>
          <w:sz w:val="24"/>
        </w:rPr>
      </w:pPr>
      <w:r w:rsidRPr="004B1CF5">
        <w:rPr>
          <w:sz w:val="24"/>
          <w:lang w:val="bg-BG"/>
        </w:rPr>
        <w:t>Ако</w:t>
      </w:r>
      <w:r w:rsidR="00302F6A" w:rsidRPr="004B1CF5">
        <w:rPr>
          <w:sz w:val="24"/>
          <w:lang w:val="bg-BG"/>
        </w:rPr>
        <w:t xml:space="preserve"> изходното н</w:t>
      </w:r>
      <w:r w:rsidRPr="004B1CF5">
        <w:rPr>
          <w:sz w:val="24"/>
          <w:lang w:val="bg-BG"/>
        </w:rPr>
        <w:t>апрежение е под долната граница,</w:t>
      </w:r>
      <w:r w:rsidR="00022809" w:rsidRPr="004B1CF5">
        <w:rPr>
          <w:sz w:val="24"/>
          <w:lang w:val="bg-BG"/>
        </w:rPr>
        <w:t xml:space="preserve"> на дисплея ще се покаже</w:t>
      </w:r>
      <w:r w:rsidR="00302F6A" w:rsidRPr="004B1CF5">
        <w:rPr>
          <w:sz w:val="24"/>
          <w:lang w:val="bg-BG"/>
        </w:rPr>
        <w:t xml:space="preserve"> с</w:t>
      </w:r>
      <w:r w:rsidRPr="004B1CF5">
        <w:rPr>
          <w:sz w:val="24"/>
          <w:lang w:val="bg-BG"/>
        </w:rPr>
        <w:t xml:space="preserve">имвол "L" </w:t>
      </w:r>
    </w:p>
    <w:p w:rsidR="00302F6A" w:rsidRPr="00667F2F" w:rsidRDefault="00667F2F" w:rsidP="00110008">
      <w:pPr>
        <w:spacing w:line="237" w:lineRule="auto"/>
        <w:ind w:left="1152"/>
        <w:rPr>
          <w:sz w:val="24"/>
          <w:lang w:val="bg-BG"/>
        </w:rPr>
      </w:pPr>
      <w:r>
        <w:rPr>
          <w:sz w:val="24"/>
          <w:lang w:val="bg-BG"/>
        </w:rPr>
        <w:t>и ще мига. Щ</w:t>
      </w:r>
      <w:r w:rsidR="00302F6A" w:rsidRPr="00667F2F">
        <w:rPr>
          <w:sz w:val="24"/>
          <w:lang w:val="bg-BG"/>
        </w:rPr>
        <w:t xml:space="preserve">е </w:t>
      </w:r>
      <w:r>
        <w:rPr>
          <w:sz w:val="24"/>
          <w:lang w:val="bg-BG"/>
        </w:rPr>
        <w:t xml:space="preserve">се </w:t>
      </w:r>
      <w:r w:rsidR="00302F6A" w:rsidRPr="00667F2F">
        <w:rPr>
          <w:sz w:val="24"/>
          <w:lang w:val="bg-BG"/>
        </w:rPr>
        <w:t xml:space="preserve">издава звуков сигнал веднъж на 2 секунди. След 20 секунди изходът ще </w:t>
      </w:r>
      <w:r>
        <w:rPr>
          <w:sz w:val="24"/>
          <w:lang w:val="bg-BG"/>
        </w:rPr>
        <w:t xml:space="preserve">бъде прекъснат от контактора и </w:t>
      </w:r>
      <w:r w:rsidR="00302F6A" w:rsidRPr="00667F2F">
        <w:rPr>
          <w:sz w:val="24"/>
          <w:lang w:val="bg-BG"/>
        </w:rPr>
        <w:t xml:space="preserve">ще </w:t>
      </w:r>
      <w:r>
        <w:rPr>
          <w:sz w:val="24"/>
          <w:lang w:val="bg-BG"/>
        </w:rPr>
        <w:t xml:space="preserve">се </w:t>
      </w:r>
      <w:r w:rsidR="00302F6A" w:rsidRPr="00667F2F">
        <w:rPr>
          <w:sz w:val="24"/>
          <w:lang w:val="bg-BG"/>
        </w:rPr>
        <w:t>издава звуков сигнал веднъж в секунда.</w:t>
      </w:r>
    </w:p>
    <w:p w:rsidR="00A334FF" w:rsidRPr="004B1CF5" w:rsidRDefault="00302F6A" w:rsidP="004B1CF5">
      <w:pPr>
        <w:pStyle w:val="a4"/>
        <w:numPr>
          <w:ilvl w:val="0"/>
          <w:numId w:val="22"/>
        </w:numPr>
        <w:spacing w:line="237" w:lineRule="auto"/>
        <w:rPr>
          <w:sz w:val="24"/>
        </w:rPr>
      </w:pPr>
      <w:r w:rsidRPr="004B1CF5">
        <w:rPr>
          <w:sz w:val="24"/>
          <w:lang w:val="bg-BG"/>
        </w:rPr>
        <w:t xml:space="preserve">Когато входното напрежение се увеличи до нормален обхват, изходът ще бъде </w:t>
      </w:r>
    </w:p>
    <w:p w:rsidR="00022809" w:rsidRDefault="00302F6A" w:rsidP="00110008">
      <w:pPr>
        <w:spacing w:line="237" w:lineRule="auto"/>
        <w:ind w:left="792" w:firstLine="360"/>
        <w:rPr>
          <w:sz w:val="24"/>
          <w:lang w:val="bg-BG"/>
        </w:rPr>
      </w:pPr>
      <w:r w:rsidRPr="00667F2F">
        <w:rPr>
          <w:sz w:val="24"/>
          <w:lang w:val="bg-BG"/>
        </w:rPr>
        <w:t>автоматично възстановен.</w:t>
      </w:r>
      <w:bookmarkStart w:id="10" w:name="页_11"/>
      <w:bookmarkEnd w:id="10"/>
    </w:p>
    <w:p w:rsidR="00FB67A1" w:rsidRDefault="00FB67A1" w:rsidP="004F1B71">
      <w:pPr>
        <w:spacing w:line="237" w:lineRule="auto"/>
        <w:ind w:left="360"/>
        <w:rPr>
          <w:sz w:val="24"/>
          <w:lang w:val="bg-BG"/>
        </w:rPr>
      </w:pPr>
    </w:p>
    <w:p w:rsidR="00FB67A1" w:rsidRDefault="00FB67A1" w:rsidP="004F1B71">
      <w:pPr>
        <w:spacing w:line="237" w:lineRule="auto"/>
        <w:ind w:left="360"/>
        <w:rPr>
          <w:sz w:val="24"/>
          <w:lang w:val="bg-BG"/>
        </w:rPr>
      </w:pPr>
    </w:p>
    <w:p w:rsidR="00E00AEA" w:rsidRPr="00E8348E" w:rsidRDefault="0085769D" w:rsidP="004F1B71">
      <w:pPr>
        <w:pStyle w:val="a4"/>
        <w:numPr>
          <w:ilvl w:val="1"/>
          <w:numId w:val="2"/>
        </w:numPr>
        <w:spacing w:line="237" w:lineRule="auto"/>
        <w:ind w:left="1007"/>
        <w:rPr>
          <w:b/>
          <w:color w:val="1F1F1F"/>
          <w:sz w:val="24"/>
        </w:rPr>
      </w:pPr>
      <w:r w:rsidRPr="00E8348E">
        <w:rPr>
          <w:rFonts w:eastAsia="Times New Roman"/>
          <w:b/>
          <w:color w:val="000000"/>
          <w:sz w:val="24"/>
          <w:lang w:val="bg-BG" w:eastAsia="bg-BG" w:bidi="ar-SA"/>
        </w:rPr>
        <w:t>ЗАЩИТА ОТ ПОВИШЕНО НАПРЕЖЕНИЕ</w:t>
      </w:r>
    </w:p>
    <w:p w:rsidR="00022809" w:rsidRPr="00022809" w:rsidRDefault="00022809" w:rsidP="004F1B71">
      <w:pPr>
        <w:pStyle w:val="a4"/>
        <w:spacing w:line="237" w:lineRule="auto"/>
        <w:ind w:left="718" w:firstLine="0"/>
        <w:rPr>
          <w:b/>
          <w:color w:val="1F1F1F"/>
        </w:rPr>
      </w:pPr>
    </w:p>
    <w:p w:rsidR="00A334FF" w:rsidRPr="004B1CF5" w:rsidRDefault="00022809" w:rsidP="004B1CF5">
      <w:pPr>
        <w:pStyle w:val="a4"/>
        <w:numPr>
          <w:ilvl w:val="0"/>
          <w:numId w:val="22"/>
        </w:numPr>
        <w:spacing w:line="237" w:lineRule="auto"/>
        <w:rPr>
          <w:sz w:val="24"/>
        </w:rPr>
      </w:pPr>
      <w:r w:rsidRPr="004B1CF5">
        <w:rPr>
          <w:sz w:val="24"/>
          <w:lang w:val="bg-BG"/>
        </w:rPr>
        <w:t>Ако изходното напрежение е над горната граница, на дисплея ще се покаже символ "</w:t>
      </w:r>
      <w:r w:rsidRPr="004B1CF5">
        <w:rPr>
          <w:sz w:val="24"/>
        </w:rPr>
        <w:t>H</w:t>
      </w:r>
      <w:r w:rsidRPr="004B1CF5">
        <w:rPr>
          <w:sz w:val="24"/>
          <w:lang w:val="bg-BG"/>
        </w:rPr>
        <w:t xml:space="preserve">" </w:t>
      </w:r>
    </w:p>
    <w:p w:rsidR="00022809" w:rsidRPr="004B1CF5" w:rsidRDefault="00022809" w:rsidP="00110008">
      <w:pPr>
        <w:spacing w:line="237" w:lineRule="auto"/>
        <w:ind w:left="1080"/>
        <w:rPr>
          <w:sz w:val="24"/>
          <w:lang w:val="bg-BG"/>
        </w:rPr>
      </w:pPr>
      <w:r>
        <w:rPr>
          <w:sz w:val="24"/>
          <w:lang w:val="bg-BG"/>
        </w:rPr>
        <w:t>и ще мига. Щ</w:t>
      </w:r>
      <w:r w:rsidRPr="00667F2F">
        <w:rPr>
          <w:sz w:val="24"/>
          <w:lang w:val="bg-BG"/>
        </w:rPr>
        <w:t xml:space="preserve">е </w:t>
      </w:r>
      <w:r>
        <w:rPr>
          <w:sz w:val="24"/>
          <w:lang w:val="bg-BG"/>
        </w:rPr>
        <w:t xml:space="preserve">се </w:t>
      </w:r>
      <w:r w:rsidRPr="00667F2F">
        <w:rPr>
          <w:sz w:val="24"/>
          <w:lang w:val="bg-BG"/>
        </w:rPr>
        <w:t xml:space="preserve">издава звуков сигнал веднъж на 2 секунди. </w:t>
      </w:r>
      <w:r w:rsidRPr="004B1CF5">
        <w:rPr>
          <w:sz w:val="24"/>
          <w:lang w:val="bg-BG"/>
        </w:rPr>
        <w:t>След 20 секунди изходът ще бъде прекъснат от контактора и ще се издава звуков сигнал веднъж в секунда.</w:t>
      </w:r>
    </w:p>
    <w:p w:rsidR="00A334FF" w:rsidRPr="004B1CF5" w:rsidRDefault="00022809" w:rsidP="004B1CF5">
      <w:pPr>
        <w:pStyle w:val="a4"/>
        <w:numPr>
          <w:ilvl w:val="0"/>
          <w:numId w:val="22"/>
        </w:numPr>
        <w:spacing w:line="237" w:lineRule="auto"/>
        <w:rPr>
          <w:sz w:val="24"/>
        </w:rPr>
      </w:pPr>
      <w:r w:rsidRPr="004B1CF5">
        <w:rPr>
          <w:sz w:val="24"/>
          <w:lang w:val="bg-BG"/>
        </w:rPr>
        <w:t xml:space="preserve">Когато входното напрежение се понижи до нормален обхват, изходът ще бъде </w:t>
      </w:r>
    </w:p>
    <w:p w:rsidR="00022809" w:rsidRDefault="00022809" w:rsidP="00110008">
      <w:pPr>
        <w:spacing w:line="237" w:lineRule="auto"/>
        <w:ind w:left="792" w:firstLine="360"/>
        <w:rPr>
          <w:sz w:val="24"/>
          <w:lang w:val="bg-BG"/>
        </w:rPr>
      </w:pPr>
      <w:r w:rsidRPr="00667F2F">
        <w:rPr>
          <w:sz w:val="24"/>
          <w:lang w:val="bg-BG"/>
        </w:rPr>
        <w:t>автоматично възстановен.</w:t>
      </w:r>
    </w:p>
    <w:p w:rsidR="00FB67A1" w:rsidRDefault="00FB67A1" w:rsidP="004F1B71">
      <w:pPr>
        <w:pStyle w:val="a3"/>
        <w:spacing w:before="23" w:line="242" w:lineRule="auto"/>
        <w:ind w:left="704" w:right="1146" w:hanging="21"/>
        <w:rPr>
          <w:color w:val="1F1F1F"/>
          <w:w w:val="110"/>
          <w:lang w:val="bg-BG"/>
        </w:rPr>
      </w:pPr>
    </w:p>
    <w:p w:rsidR="00FB67A1" w:rsidRDefault="00FB67A1" w:rsidP="004F1B71">
      <w:pPr>
        <w:pStyle w:val="a3"/>
        <w:spacing w:before="23" w:line="242" w:lineRule="auto"/>
        <w:ind w:left="704" w:right="1146" w:hanging="21"/>
        <w:rPr>
          <w:color w:val="1F1F1F"/>
          <w:w w:val="110"/>
          <w:lang w:val="bg-BG"/>
        </w:rPr>
      </w:pPr>
    </w:p>
    <w:p w:rsidR="00E00AEA" w:rsidRPr="00E8348E" w:rsidRDefault="0085769D" w:rsidP="004F1B71">
      <w:pPr>
        <w:pStyle w:val="a4"/>
        <w:numPr>
          <w:ilvl w:val="1"/>
          <w:numId w:val="2"/>
        </w:numPr>
        <w:tabs>
          <w:tab w:val="left" w:pos="721"/>
        </w:tabs>
        <w:ind w:left="1009" w:hanging="577"/>
        <w:rPr>
          <w:rFonts w:ascii="Trebuchet MS"/>
          <w:color w:val="1F1F1F"/>
          <w:sz w:val="28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ЗАЩИТА ОТ ПРЕГРЯВАНЕ</w:t>
      </w:r>
    </w:p>
    <w:p w:rsidR="00302F6A" w:rsidRDefault="00302F6A" w:rsidP="004F1B71">
      <w:pPr>
        <w:pStyle w:val="a3"/>
        <w:spacing w:before="36" w:line="237" w:lineRule="auto"/>
        <w:ind w:left="704" w:right="1146" w:hanging="21"/>
        <w:rPr>
          <w:color w:val="1F1F1F"/>
          <w:w w:val="110"/>
          <w:lang w:val="bg-BG"/>
        </w:rPr>
      </w:pPr>
    </w:p>
    <w:p w:rsidR="00A334FF" w:rsidRPr="004B1CF5" w:rsidRDefault="00022809" w:rsidP="004B1CF5">
      <w:pPr>
        <w:pStyle w:val="a4"/>
        <w:numPr>
          <w:ilvl w:val="0"/>
          <w:numId w:val="22"/>
        </w:numPr>
        <w:rPr>
          <w:sz w:val="24"/>
        </w:rPr>
      </w:pPr>
      <w:proofErr w:type="spellStart"/>
      <w:r w:rsidRPr="004B1CF5">
        <w:rPr>
          <w:sz w:val="24"/>
        </w:rPr>
        <w:t>Ако</w:t>
      </w:r>
      <w:proofErr w:type="spellEnd"/>
      <w:r w:rsidR="00302F6A" w:rsidRPr="004B1CF5">
        <w:rPr>
          <w:sz w:val="24"/>
        </w:rPr>
        <w:t xml:space="preserve"> </w:t>
      </w:r>
      <w:proofErr w:type="spellStart"/>
      <w:r w:rsidR="00302F6A" w:rsidRPr="004B1CF5">
        <w:rPr>
          <w:sz w:val="24"/>
        </w:rPr>
        <w:t>температурата</w:t>
      </w:r>
      <w:proofErr w:type="spellEnd"/>
      <w:r w:rsidR="00302F6A" w:rsidRPr="004B1CF5">
        <w:rPr>
          <w:sz w:val="24"/>
        </w:rPr>
        <w:t xml:space="preserve"> </w:t>
      </w:r>
      <w:proofErr w:type="spellStart"/>
      <w:r w:rsidR="00302F6A" w:rsidRPr="004B1CF5">
        <w:rPr>
          <w:sz w:val="24"/>
        </w:rPr>
        <w:t>на</w:t>
      </w:r>
      <w:proofErr w:type="spellEnd"/>
      <w:r w:rsidR="00302F6A" w:rsidRPr="004B1CF5">
        <w:rPr>
          <w:sz w:val="24"/>
        </w:rPr>
        <w:t xml:space="preserve"> </w:t>
      </w:r>
      <w:proofErr w:type="spellStart"/>
      <w:r w:rsidR="00302F6A" w:rsidRPr="004B1CF5">
        <w:rPr>
          <w:sz w:val="24"/>
        </w:rPr>
        <w:t>трансформаторните</w:t>
      </w:r>
      <w:proofErr w:type="spellEnd"/>
      <w:r w:rsidR="00302F6A" w:rsidRPr="004B1CF5">
        <w:rPr>
          <w:sz w:val="24"/>
        </w:rPr>
        <w:t xml:space="preserve"> </w:t>
      </w:r>
      <w:proofErr w:type="spellStart"/>
      <w:r w:rsidR="00302F6A" w:rsidRPr="004B1CF5">
        <w:rPr>
          <w:sz w:val="24"/>
        </w:rPr>
        <w:t>намотки</w:t>
      </w:r>
      <w:proofErr w:type="spellEnd"/>
      <w:r w:rsidR="00302F6A" w:rsidRPr="004B1CF5">
        <w:rPr>
          <w:sz w:val="24"/>
        </w:rPr>
        <w:t xml:space="preserve"> </w:t>
      </w:r>
      <w:proofErr w:type="spellStart"/>
      <w:r w:rsidR="00302F6A" w:rsidRPr="004B1CF5">
        <w:rPr>
          <w:sz w:val="24"/>
        </w:rPr>
        <w:t>надхвърли</w:t>
      </w:r>
      <w:proofErr w:type="spellEnd"/>
      <w:r w:rsidR="00302F6A" w:rsidRPr="004B1CF5">
        <w:rPr>
          <w:sz w:val="24"/>
        </w:rPr>
        <w:t xml:space="preserve"> </w:t>
      </w:r>
      <w:proofErr w:type="spellStart"/>
      <w:r w:rsidR="00302F6A" w:rsidRPr="004B1CF5">
        <w:rPr>
          <w:sz w:val="24"/>
        </w:rPr>
        <w:t>границата</w:t>
      </w:r>
      <w:proofErr w:type="spellEnd"/>
      <w:r w:rsidR="00302F6A" w:rsidRPr="004B1CF5">
        <w:rPr>
          <w:sz w:val="24"/>
        </w:rPr>
        <w:t xml:space="preserve">, </w:t>
      </w:r>
      <w:proofErr w:type="spellStart"/>
      <w:r w:rsidR="00302F6A" w:rsidRPr="004B1CF5">
        <w:rPr>
          <w:sz w:val="24"/>
        </w:rPr>
        <w:t>изходът</w:t>
      </w:r>
      <w:proofErr w:type="spellEnd"/>
      <w:r w:rsidR="00302F6A" w:rsidRPr="004B1CF5">
        <w:rPr>
          <w:sz w:val="24"/>
        </w:rPr>
        <w:t xml:space="preserve"> </w:t>
      </w:r>
      <w:proofErr w:type="spellStart"/>
      <w:r w:rsidR="00302F6A" w:rsidRPr="004B1CF5">
        <w:rPr>
          <w:sz w:val="24"/>
        </w:rPr>
        <w:t>ще</w:t>
      </w:r>
      <w:proofErr w:type="spellEnd"/>
      <w:r w:rsidR="00302F6A" w:rsidRPr="004B1CF5">
        <w:rPr>
          <w:sz w:val="24"/>
        </w:rPr>
        <w:t xml:space="preserve"> </w:t>
      </w:r>
    </w:p>
    <w:p w:rsidR="00302F6A" w:rsidRPr="004F1B71" w:rsidRDefault="00302F6A" w:rsidP="004B1CF5">
      <w:pPr>
        <w:ind w:left="1152"/>
        <w:rPr>
          <w:sz w:val="24"/>
        </w:rPr>
      </w:pPr>
      <w:proofErr w:type="spellStart"/>
      <w:proofErr w:type="gramStart"/>
      <w:r w:rsidRPr="004F1B71">
        <w:rPr>
          <w:sz w:val="24"/>
        </w:rPr>
        <w:t>бъде</w:t>
      </w:r>
      <w:proofErr w:type="spellEnd"/>
      <w:proofErr w:type="gram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прекъснат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незабавно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от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контактора</w:t>
      </w:r>
      <w:proofErr w:type="spellEnd"/>
      <w:r w:rsidR="00022809" w:rsidRPr="004F1B71">
        <w:rPr>
          <w:sz w:val="24"/>
        </w:rPr>
        <w:t xml:space="preserve">. </w:t>
      </w:r>
      <w:proofErr w:type="spellStart"/>
      <w:proofErr w:type="gramStart"/>
      <w:r w:rsidR="00022809" w:rsidRPr="004F1B71">
        <w:rPr>
          <w:sz w:val="24"/>
        </w:rPr>
        <w:t>Н</w:t>
      </w:r>
      <w:r w:rsidRPr="004F1B71">
        <w:rPr>
          <w:sz w:val="24"/>
        </w:rPr>
        <w:t>а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дисплея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ще</w:t>
      </w:r>
      <w:proofErr w:type="spellEnd"/>
      <w:r w:rsidR="00022809" w:rsidRPr="004F1B71">
        <w:rPr>
          <w:sz w:val="24"/>
        </w:rPr>
        <w:t xml:space="preserve"> </w:t>
      </w:r>
      <w:proofErr w:type="spellStart"/>
      <w:r w:rsidR="00022809" w:rsidRPr="004F1B71">
        <w:rPr>
          <w:sz w:val="24"/>
        </w:rPr>
        <w:t>се</w:t>
      </w:r>
      <w:proofErr w:type="spellEnd"/>
      <w:r w:rsidR="00022809" w:rsidRPr="004F1B71">
        <w:rPr>
          <w:sz w:val="24"/>
        </w:rPr>
        <w:t xml:space="preserve"> </w:t>
      </w:r>
      <w:proofErr w:type="spellStart"/>
      <w:r w:rsidR="00022809" w:rsidRPr="004F1B71">
        <w:rPr>
          <w:sz w:val="24"/>
        </w:rPr>
        <w:t>покаже</w:t>
      </w:r>
      <w:proofErr w:type="spellEnd"/>
      <w:r w:rsidR="00022809" w:rsidRPr="004F1B71">
        <w:rPr>
          <w:sz w:val="24"/>
        </w:rPr>
        <w:t xml:space="preserve"> символ "C" и </w:t>
      </w:r>
      <w:proofErr w:type="spellStart"/>
      <w:r w:rsidR="00022809" w:rsidRPr="004F1B71">
        <w:rPr>
          <w:sz w:val="24"/>
        </w:rPr>
        <w:t>ще</w:t>
      </w:r>
      <w:proofErr w:type="spellEnd"/>
      <w:r w:rsidR="00022809" w:rsidRPr="004F1B71">
        <w:rPr>
          <w:sz w:val="24"/>
        </w:rPr>
        <w:t xml:space="preserve"> </w:t>
      </w:r>
      <w:proofErr w:type="spellStart"/>
      <w:r w:rsidR="00022809" w:rsidRPr="004F1B71">
        <w:rPr>
          <w:sz w:val="24"/>
        </w:rPr>
        <w:t>мига</w:t>
      </w:r>
      <w:proofErr w:type="spellEnd"/>
      <w:r w:rsidR="00022809" w:rsidRPr="004F1B71">
        <w:rPr>
          <w:sz w:val="24"/>
        </w:rPr>
        <w:t>.</w:t>
      </w:r>
      <w:proofErr w:type="gramEnd"/>
      <w:r w:rsidR="00022809" w:rsidRPr="004F1B71">
        <w:rPr>
          <w:sz w:val="24"/>
        </w:rPr>
        <w:t xml:space="preserve"> </w:t>
      </w:r>
      <w:proofErr w:type="spellStart"/>
      <w:proofErr w:type="gramStart"/>
      <w:r w:rsidR="00022809" w:rsidRPr="004F1B71">
        <w:rPr>
          <w:sz w:val="24"/>
        </w:rPr>
        <w:t>Щ</w:t>
      </w:r>
      <w:r w:rsidRPr="004F1B71">
        <w:rPr>
          <w:sz w:val="24"/>
        </w:rPr>
        <w:t>е</w:t>
      </w:r>
      <w:proofErr w:type="spellEnd"/>
      <w:r w:rsidRPr="004F1B71">
        <w:rPr>
          <w:sz w:val="24"/>
        </w:rPr>
        <w:t xml:space="preserve"> </w:t>
      </w:r>
      <w:proofErr w:type="spellStart"/>
      <w:r w:rsidR="00022809" w:rsidRPr="004F1B71">
        <w:rPr>
          <w:sz w:val="24"/>
        </w:rPr>
        <w:t>се</w:t>
      </w:r>
      <w:proofErr w:type="spellEnd"/>
      <w:r w:rsidR="00022809"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издава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звуков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сигнал</w:t>
      </w:r>
      <w:proofErr w:type="spellEnd"/>
      <w:r w:rsidRPr="004F1B71">
        <w:rPr>
          <w:sz w:val="24"/>
        </w:rPr>
        <w:t xml:space="preserve"> </w:t>
      </w:r>
      <w:proofErr w:type="spellStart"/>
      <w:r w:rsidRPr="004F1B71">
        <w:rPr>
          <w:sz w:val="24"/>
        </w:rPr>
        <w:t>веднъж</w:t>
      </w:r>
      <w:proofErr w:type="spellEnd"/>
      <w:r w:rsidRPr="004F1B71">
        <w:rPr>
          <w:sz w:val="24"/>
        </w:rPr>
        <w:t xml:space="preserve"> в </w:t>
      </w:r>
      <w:proofErr w:type="spellStart"/>
      <w:r w:rsidRPr="004F1B71">
        <w:rPr>
          <w:sz w:val="24"/>
        </w:rPr>
        <w:t>секунда</w:t>
      </w:r>
      <w:proofErr w:type="spellEnd"/>
      <w:r w:rsidR="00022809" w:rsidRPr="004F1B71">
        <w:rPr>
          <w:sz w:val="24"/>
        </w:rPr>
        <w:t>.</w:t>
      </w:r>
      <w:proofErr w:type="gramEnd"/>
    </w:p>
    <w:p w:rsidR="00302F6A" w:rsidRPr="004B1CF5" w:rsidRDefault="00302F6A" w:rsidP="004B1CF5">
      <w:pPr>
        <w:pStyle w:val="a4"/>
        <w:numPr>
          <w:ilvl w:val="0"/>
          <w:numId w:val="22"/>
        </w:numPr>
        <w:rPr>
          <w:sz w:val="24"/>
        </w:rPr>
      </w:pPr>
      <w:proofErr w:type="spellStart"/>
      <w:r w:rsidRPr="004B1CF5">
        <w:rPr>
          <w:sz w:val="24"/>
        </w:rPr>
        <w:t>Когато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температурата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се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понижи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до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нормален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диапазон</w:t>
      </w:r>
      <w:proofErr w:type="spellEnd"/>
      <w:r w:rsidRPr="004B1CF5">
        <w:rPr>
          <w:sz w:val="24"/>
        </w:rPr>
        <w:t xml:space="preserve">, </w:t>
      </w:r>
      <w:proofErr w:type="spellStart"/>
      <w:r w:rsidRPr="004B1CF5">
        <w:rPr>
          <w:sz w:val="24"/>
        </w:rPr>
        <w:t>изходът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ще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бъде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автоматично</w:t>
      </w:r>
      <w:proofErr w:type="spellEnd"/>
      <w:r w:rsidRPr="004B1CF5">
        <w:rPr>
          <w:sz w:val="24"/>
        </w:rPr>
        <w:t xml:space="preserve"> </w:t>
      </w:r>
      <w:proofErr w:type="spellStart"/>
      <w:r w:rsidRPr="004B1CF5">
        <w:rPr>
          <w:sz w:val="24"/>
        </w:rPr>
        <w:t>възстановен</w:t>
      </w:r>
      <w:proofErr w:type="spellEnd"/>
      <w:r w:rsidRPr="004B1CF5">
        <w:rPr>
          <w:sz w:val="24"/>
        </w:rPr>
        <w:t>.</w:t>
      </w:r>
    </w:p>
    <w:p w:rsidR="00E00AEA" w:rsidRDefault="00E00AEA" w:rsidP="004F1B71">
      <w:pPr>
        <w:pStyle w:val="a3"/>
        <w:spacing w:before="10"/>
        <w:ind w:left="360"/>
        <w:rPr>
          <w:sz w:val="22"/>
          <w:lang w:val="bg-BG"/>
        </w:rPr>
      </w:pPr>
    </w:p>
    <w:p w:rsidR="004B1CF5" w:rsidRPr="004B1CF5" w:rsidRDefault="004B1CF5" w:rsidP="004F1B71">
      <w:pPr>
        <w:pStyle w:val="3"/>
        <w:numPr>
          <w:ilvl w:val="1"/>
          <w:numId w:val="2"/>
        </w:numPr>
        <w:tabs>
          <w:tab w:val="left" w:pos="722"/>
        </w:tabs>
        <w:ind w:left="1010" w:hanging="578"/>
        <w:rPr>
          <w:color w:val="1F1F1F"/>
        </w:rPr>
      </w:pPr>
      <w:r w:rsidRPr="00837230">
        <w:rPr>
          <w:rFonts w:eastAsia="Times New Roman"/>
          <w:color w:val="000000"/>
          <w:lang w:val="bg-BG" w:eastAsia="bg-BG" w:bidi="ar-SA"/>
        </w:rPr>
        <w:t>ЗАЩИТА ПРИ НЕПРАВИЛНА ПОРЕДНОСТ НА ФАЗИТЕ НА ВХОДА</w:t>
      </w:r>
    </w:p>
    <w:p w:rsidR="004B1CF5" w:rsidRPr="00D87357" w:rsidRDefault="004B1CF5" w:rsidP="00D87357">
      <w:pPr>
        <w:pStyle w:val="3"/>
        <w:numPr>
          <w:ilvl w:val="0"/>
          <w:numId w:val="22"/>
        </w:numPr>
        <w:tabs>
          <w:tab w:val="left" w:pos="722"/>
        </w:tabs>
        <w:rPr>
          <w:b w:val="0"/>
          <w:color w:val="1F1F1F"/>
          <w:lang w:val="bg-BG"/>
        </w:rPr>
      </w:pPr>
      <w:r w:rsidRPr="00D87357">
        <w:rPr>
          <w:b w:val="0"/>
          <w:lang w:val="bg-BG"/>
        </w:rPr>
        <w:t xml:space="preserve">Ако </w:t>
      </w:r>
      <w:r w:rsidR="00D87357" w:rsidRPr="00D87357">
        <w:rPr>
          <w:b w:val="0"/>
          <w:lang w:val="bg-BG"/>
        </w:rPr>
        <w:t xml:space="preserve">поредността на фазите на входа е неправилна регулаторът не може да се стартира. Ще се изпише </w:t>
      </w:r>
      <w:r w:rsidR="00D87357">
        <w:rPr>
          <w:b w:val="0"/>
          <w:lang w:val="bg-BG"/>
        </w:rPr>
        <w:t xml:space="preserve">и ще мига </w:t>
      </w:r>
      <w:r w:rsidR="00D87357" w:rsidRPr="00D87357">
        <w:rPr>
          <w:b w:val="0"/>
          <w:lang w:val="bg-BG"/>
        </w:rPr>
        <w:t>символ „Р“ на дисплея</w:t>
      </w:r>
      <w:r w:rsidR="00D87357">
        <w:rPr>
          <w:b w:val="0"/>
          <w:lang w:val="bg-BG"/>
        </w:rPr>
        <w:t>.</w:t>
      </w:r>
      <w:r w:rsidR="00D87357" w:rsidRPr="00D87357">
        <w:rPr>
          <w:b w:val="0"/>
        </w:rPr>
        <w:t xml:space="preserve"> </w:t>
      </w:r>
      <w:proofErr w:type="spellStart"/>
      <w:proofErr w:type="gramStart"/>
      <w:r w:rsidR="00D87357" w:rsidRPr="00D87357">
        <w:rPr>
          <w:b w:val="0"/>
        </w:rPr>
        <w:t>Ще</w:t>
      </w:r>
      <w:proofErr w:type="spellEnd"/>
      <w:r w:rsidR="00D87357" w:rsidRPr="00D87357">
        <w:rPr>
          <w:b w:val="0"/>
        </w:rPr>
        <w:t xml:space="preserve"> </w:t>
      </w:r>
      <w:proofErr w:type="spellStart"/>
      <w:r w:rsidR="00D87357" w:rsidRPr="00D87357">
        <w:rPr>
          <w:b w:val="0"/>
        </w:rPr>
        <w:t>се</w:t>
      </w:r>
      <w:proofErr w:type="spellEnd"/>
      <w:r w:rsidR="00D87357" w:rsidRPr="00D87357">
        <w:rPr>
          <w:b w:val="0"/>
        </w:rPr>
        <w:t xml:space="preserve"> </w:t>
      </w:r>
      <w:proofErr w:type="spellStart"/>
      <w:r w:rsidR="00D87357" w:rsidRPr="00D87357">
        <w:rPr>
          <w:b w:val="0"/>
        </w:rPr>
        <w:t>издава</w:t>
      </w:r>
      <w:proofErr w:type="spellEnd"/>
      <w:r w:rsidR="00D87357" w:rsidRPr="00D87357">
        <w:rPr>
          <w:b w:val="0"/>
        </w:rPr>
        <w:t xml:space="preserve"> </w:t>
      </w:r>
      <w:proofErr w:type="spellStart"/>
      <w:r w:rsidR="00D87357" w:rsidRPr="00D87357">
        <w:rPr>
          <w:b w:val="0"/>
        </w:rPr>
        <w:t>звуков</w:t>
      </w:r>
      <w:proofErr w:type="spellEnd"/>
      <w:r w:rsidR="00D87357" w:rsidRPr="00D87357">
        <w:rPr>
          <w:b w:val="0"/>
        </w:rPr>
        <w:t xml:space="preserve"> </w:t>
      </w:r>
      <w:proofErr w:type="spellStart"/>
      <w:r w:rsidR="00D87357" w:rsidRPr="00D87357">
        <w:rPr>
          <w:b w:val="0"/>
        </w:rPr>
        <w:t>сигнал</w:t>
      </w:r>
      <w:proofErr w:type="spellEnd"/>
      <w:r w:rsidR="00D87357" w:rsidRPr="00D87357">
        <w:rPr>
          <w:b w:val="0"/>
        </w:rPr>
        <w:t xml:space="preserve"> </w:t>
      </w:r>
      <w:proofErr w:type="spellStart"/>
      <w:r w:rsidR="00D87357" w:rsidRPr="00D87357">
        <w:rPr>
          <w:b w:val="0"/>
        </w:rPr>
        <w:t>веднъж</w:t>
      </w:r>
      <w:proofErr w:type="spellEnd"/>
      <w:r w:rsidR="00D87357" w:rsidRPr="00D87357">
        <w:rPr>
          <w:b w:val="0"/>
        </w:rPr>
        <w:t xml:space="preserve"> в </w:t>
      </w:r>
      <w:proofErr w:type="spellStart"/>
      <w:r w:rsidR="00D87357" w:rsidRPr="00D87357">
        <w:rPr>
          <w:b w:val="0"/>
        </w:rPr>
        <w:t>секунда</w:t>
      </w:r>
      <w:proofErr w:type="spellEnd"/>
      <w:r w:rsidR="00D87357">
        <w:rPr>
          <w:b w:val="0"/>
          <w:lang w:val="bg-BG"/>
        </w:rPr>
        <w:t>.</w:t>
      </w:r>
      <w:proofErr w:type="gramEnd"/>
    </w:p>
    <w:p w:rsidR="00D87357" w:rsidRPr="00D87357" w:rsidRDefault="00D87357" w:rsidP="00D87357">
      <w:pPr>
        <w:pStyle w:val="3"/>
        <w:tabs>
          <w:tab w:val="left" w:pos="722"/>
        </w:tabs>
        <w:ind w:left="1152"/>
        <w:rPr>
          <w:b w:val="0"/>
          <w:color w:val="1F1F1F"/>
          <w:lang w:val="bg-BG"/>
        </w:rPr>
      </w:pPr>
    </w:p>
    <w:p w:rsidR="00D87357" w:rsidRPr="00D87357" w:rsidRDefault="00D87357" w:rsidP="00D87357">
      <w:pPr>
        <w:pStyle w:val="3"/>
        <w:numPr>
          <w:ilvl w:val="1"/>
          <w:numId w:val="2"/>
        </w:numPr>
        <w:tabs>
          <w:tab w:val="left" w:pos="722"/>
        </w:tabs>
        <w:ind w:left="1010" w:hanging="578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lastRenderedPageBreak/>
        <w:t>ЗАЩИТА ПРИ КЪСО СЪЕДИНЕНИЕ</w:t>
      </w:r>
    </w:p>
    <w:p w:rsidR="00302F6A" w:rsidRDefault="00302F6A" w:rsidP="004F1B71">
      <w:pPr>
        <w:spacing w:before="26"/>
        <w:ind w:left="680"/>
        <w:rPr>
          <w:color w:val="1F1F1F"/>
          <w:w w:val="105"/>
          <w:sz w:val="24"/>
          <w:lang w:val="bg-BG"/>
        </w:rPr>
      </w:pPr>
    </w:p>
    <w:p w:rsidR="00302F6A" w:rsidRPr="00D87357" w:rsidRDefault="00022809" w:rsidP="00D87357">
      <w:pPr>
        <w:pStyle w:val="a4"/>
        <w:numPr>
          <w:ilvl w:val="0"/>
          <w:numId w:val="22"/>
        </w:numPr>
        <w:spacing w:before="26"/>
        <w:rPr>
          <w:sz w:val="24"/>
          <w:lang w:val="bg-BG"/>
        </w:rPr>
      </w:pPr>
      <w:r w:rsidRPr="00D87357">
        <w:rPr>
          <w:sz w:val="24"/>
          <w:lang w:val="bg-BG"/>
        </w:rPr>
        <w:t xml:space="preserve">Ако се получи късо съединение, </w:t>
      </w:r>
      <w:r w:rsidR="00302F6A" w:rsidRPr="00D87357">
        <w:rPr>
          <w:sz w:val="24"/>
          <w:lang w:val="bg-BG"/>
        </w:rPr>
        <w:t>ще се изключи</w:t>
      </w:r>
      <w:r w:rsidRPr="00D87357">
        <w:rPr>
          <w:sz w:val="24"/>
          <w:lang w:val="bg-BG"/>
        </w:rPr>
        <w:t xml:space="preserve"> Входният прекъсвач</w:t>
      </w:r>
      <w:r w:rsidR="00302F6A" w:rsidRPr="00D87357">
        <w:rPr>
          <w:sz w:val="24"/>
          <w:lang w:val="bg-BG"/>
        </w:rPr>
        <w:t>, за да прекъсне входа</w:t>
      </w:r>
      <w:r w:rsidRPr="00D87357">
        <w:rPr>
          <w:sz w:val="24"/>
          <w:lang w:val="bg-BG"/>
        </w:rPr>
        <w:t>.</w:t>
      </w:r>
    </w:p>
    <w:p w:rsidR="00E00AEA" w:rsidRDefault="00E00AEA" w:rsidP="004F1B71">
      <w:pPr>
        <w:pStyle w:val="a3"/>
        <w:spacing w:before="7"/>
        <w:ind w:left="360"/>
        <w:rPr>
          <w:sz w:val="23"/>
          <w:lang w:val="bg-BG"/>
        </w:rPr>
      </w:pPr>
    </w:p>
    <w:p w:rsidR="00BA5D13" w:rsidRPr="00BA5D13" w:rsidRDefault="00BA5D13" w:rsidP="004F1B71">
      <w:pPr>
        <w:pStyle w:val="a3"/>
        <w:spacing w:before="7"/>
        <w:ind w:left="360"/>
        <w:rPr>
          <w:sz w:val="23"/>
          <w:lang w:val="bg-BG"/>
        </w:rPr>
      </w:pPr>
    </w:p>
    <w:p w:rsidR="00E00AEA" w:rsidRDefault="0085769D" w:rsidP="004F1B71">
      <w:pPr>
        <w:pStyle w:val="3"/>
        <w:numPr>
          <w:ilvl w:val="1"/>
          <w:numId w:val="2"/>
        </w:numPr>
        <w:tabs>
          <w:tab w:val="left" w:pos="722"/>
        </w:tabs>
        <w:ind w:left="1010" w:hanging="578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 xml:space="preserve">ЗАЩИТА </w:t>
      </w:r>
      <w:r w:rsidR="00022809">
        <w:rPr>
          <w:rFonts w:eastAsia="Times New Roman"/>
          <w:color w:val="000000"/>
          <w:lang w:val="bg-BG" w:eastAsia="bg-BG" w:bidi="ar-SA"/>
        </w:rPr>
        <w:t>ОТ ПРЕНАПРЕЖЕНИЕ</w:t>
      </w:r>
      <w:r w:rsidRPr="006D3681">
        <w:rPr>
          <w:rFonts w:eastAsia="Times New Roman"/>
          <w:color w:val="000000"/>
          <w:lang w:val="bg-BG" w:eastAsia="bg-BG" w:bidi="ar-SA"/>
        </w:rPr>
        <w:t xml:space="preserve"> (ОПЦИЯ)</w:t>
      </w:r>
    </w:p>
    <w:p w:rsidR="00302F6A" w:rsidRDefault="00302F6A" w:rsidP="004F1B71">
      <w:pPr>
        <w:pStyle w:val="a3"/>
        <w:spacing w:before="23"/>
        <w:ind w:left="679"/>
        <w:rPr>
          <w:color w:val="1F1F1F"/>
          <w:w w:val="110"/>
          <w:lang w:val="bg-BG"/>
        </w:rPr>
      </w:pPr>
    </w:p>
    <w:p w:rsidR="00235B9B" w:rsidRDefault="00302F6A" w:rsidP="00235B9B">
      <w:pPr>
        <w:pStyle w:val="a3"/>
        <w:numPr>
          <w:ilvl w:val="0"/>
          <w:numId w:val="22"/>
        </w:numPr>
        <w:spacing w:before="23"/>
        <w:rPr>
          <w:lang w:val="bg-BG"/>
        </w:rPr>
      </w:pPr>
      <w:r w:rsidRPr="00302F6A">
        <w:rPr>
          <w:lang w:val="bg-BG"/>
        </w:rPr>
        <w:t xml:space="preserve">Допълнителното устройство за защита от пренапрежения (SPD) ще предпази регулатора и </w:t>
      </w:r>
      <w:r w:rsidR="00022809">
        <w:rPr>
          <w:lang w:val="bg-BG"/>
        </w:rPr>
        <w:t xml:space="preserve">свързаните </w:t>
      </w:r>
      <w:r w:rsidR="0001742D">
        <w:rPr>
          <w:lang w:val="bg-BG"/>
        </w:rPr>
        <w:t xml:space="preserve">към него </w:t>
      </w:r>
      <w:r w:rsidR="00022809">
        <w:rPr>
          <w:lang w:val="bg-BG"/>
        </w:rPr>
        <w:t>консуматори от повреди при</w:t>
      </w:r>
      <w:r w:rsidRPr="00302F6A">
        <w:rPr>
          <w:lang w:val="bg-BG"/>
        </w:rPr>
        <w:t xml:space="preserve"> </w:t>
      </w:r>
      <w:r w:rsidR="00022809">
        <w:rPr>
          <w:lang w:val="bg-BG"/>
        </w:rPr>
        <w:t xml:space="preserve">токови </w:t>
      </w:r>
      <w:r w:rsidRPr="00302F6A">
        <w:rPr>
          <w:lang w:val="bg-BG"/>
        </w:rPr>
        <w:t>удар</w:t>
      </w:r>
      <w:r w:rsidR="0001742D">
        <w:rPr>
          <w:lang w:val="bg-BG"/>
        </w:rPr>
        <w:t>и</w:t>
      </w:r>
      <w:r w:rsidRPr="00302F6A">
        <w:rPr>
          <w:lang w:val="bg-BG"/>
        </w:rPr>
        <w:t xml:space="preserve">, </w:t>
      </w:r>
      <w:r w:rsidR="0001742D">
        <w:rPr>
          <w:lang w:val="bg-BG"/>
        </w:rPr>
        <w:t xml:space="preserve">пренапрежения </w:t>
      </w:r>
    </w:p>
    <w:p w:rsidR="00D87357" w:rsidRDefault="0001742D" w:rsidP="00235B9B">
      <w:pPr>
        <w:pStyle w:val="a3"/>
        <w:spacing w:before="23"/>
        <w:ind w:left="360"/>
        <w:rPr>
          <w:lang w:val="bg-BG"/>
        </w:rPr>
      </w:pPr>
      <w:r>
        <w:rPr>
          <w:lang w:val="bg-BG"/>
        </w:rPr>
        <w:t>и гръмотевици</w:t>
      </w:r>
      <w:r w:rsidR="00302F6A" w:rsidRPr="00302F6A">
        <w:rPr>
          <w:lang w:val="bg-BG"/>
        </w:rPr>
        <w:t>.</w:t>
      </w:r>
    </w:p>
    <w:p w:rsidR="00235B9B" w:rsidRDefault="00302F6A" w:rsidP="00D87357">
      <w:pPr>
        <w:pStyle w:val="a3"/>
        <w:numPr>
          <w:ilvl w:val="0"/>
          <w:numId w:val="22"/>
        </w:numPr>
        <w:spacing w:before="23"/>
        <w:rPr>
          <w:lang w:val="bg-BG"/>
        </w:rPr>
      </w:pPr>
      <w:r w:rsidRPr="00D87357">
        <w:rPr>
          <w:lang w:val="bg-BG"/>
        </w:rPr>
        <w:t>Проверявайте периодично</w:t>
      </w:r>
      <w:r w:rsidR="0001742D" w:rsidRPr="00D87357">
        <w:rPr>
          <w:lang w:val="bg-BG"/>
        </w:rPr>
        <w:t xml:space="preserve"> дали</w:t>
      </w:r>
      <w:r w:rsidRPr="00D87357">
        <w:rPr>
          <w:lang w:val="bg-BG"/>
        </w:rPr>
        <w:t xml:space="preserve"> SPD е </w:t>
      </w:r>
      <w:r w:rsidR="0001742D" w:rsidRPr="00D87357">
        <w:rPr>
          <w:lang w:val="bg-BG"/>
        </w:rPr>
        <w:t>сработил и ако е</w:t>
      </w:r>
      <w:r w:rsidR="00235B9B">
        <w:rPr>
          <w:lang w:val="bg-BG"/>
        </w:rPr>
        <w:t xml:space="preserve"> от невъзстановяем (еднократен) </w:t>
      </w:r>
    </w:p>
    <w:p w:rsidR="00302F6A" w:rsidRPr="00D87357" w:rsidRDefault="0001742D" w:rsidP="00235B9B">
      <w:pPr>
        <w:pStyle w:val="a3"/>
        <w:spacing w:before="23"/>
        <w:ind w:left="360"/>
        <w:rPr>
          <w:lang w:val="bg-BG"/>
        </w:rPr>
      </w:pPr>
      <w:r w:rsidRPr="00D87357">
        <w:rPr>
          <w:lang w:val="bg-BG"/>
        </w:rPr>
        <w:t>тип го подменете</w:t>
      </w:r>
      <w:r w:rsidR="00302F6A" w:rsidRPr="00D87357">
        <w:rPr>
          <w:lang w:val="bg-BG"/>
        </w:rPr>
        <w:t>.</w:t>
      </w:r>
    </w:p>
    <w:p w:rsidR="00BA5D13" w:rsidRDefault="00BA5D13" w:rsidP="004F1B71">
      <w:pPr>
        <w:pStyle w:val="a3"/>
        <w:spacing w:before="23"/>
        <w:ind w:left="432"/>
        <w:rPr>
          <w:lang w:val="bg-BG"/>
        </w:rPr>
      </w:pPr>
    </w:p>
    <w:p w:rsidR="00BA5D13" w:rsidRPr="00302F6A" w:rsidRDefault="00BA5D13" w:rsidP="004F1B71">
      <w:pPr>
        <w:pStyle w:val="a3"/>
        <w:spacing w:before="23"/>
        <w:ind w:left="432"/>
        <w:rPr>
          <w:lang w:val="bg-BG"/>
        </w:rPr>
      </w:pPr>
    </w:p>
    <w:p w:rsidR="00E00AEA" w:rsidRDefault="00A65811" w:rsidP="004F1B71">
      <w:pPr>
        <w:pStyle w:val="3"/>
        <w:numPr>
          <w:ilvl w:val="0"/>
          <w:numId w:val="6"/>
        </w:numPr>
        <w:tabs>
          <w:tab w:val="left" w:pos="478"/>
        </w:tabs>
        <w:spacing w:before="211" w:line="270" w:lineRule="exact"/>
        <w:ind w:left="764" w:hanging="332"/>
        <w:rPr>
          <w:color w:val="1F1F1F"/>
        </w:rPr>
      </w:pPr>
      <w:r w:rsidRPr="006D3681">
        <w:rPr>
          <w:rFonts w:eastAsia="Times New Roman"/>
          <w:color w:val="000000"/>
          <w:w w:val="105"/>
          <w:lang w:val="bg-BG" w:eastAsia="bg-BG" w:bidi="ar-SA"/>
        </w:rPr>
        <w:t>ТЕХНИЧЕСКА ПОДДРЪЖКА</w:t>
      </w:r>
    </w:p>
    <w:p w:rsidR="00C847CB" w:rsidRDefault="00C847CB" w:rsidP="004F1B71">
      <w:pPr>
        <w:pStyle w:val="a3"/>
        <w:spacing w:before="1" w:line="232" w:lineRule="auto"/>
        <w:ind w:left="504" w:right="550" w:hanging="1"/>
        <w:rPr>
          <w:color w:val="1F1F1F"/>
          <w:w w:val="110"/>
          <w:lang w:val="bg-BG"/>
        </w:rPr>
      </w:pPr>
    </w:p>
    <w:p w:rsidR="0001742D" w:rsidRDefault="00C847CB" w:rsidP="004F1B71">
      <w:pPr>
        <w:pStyle w:val="a3"/>
        <w:spacing w:before="1" w:line="232" w:lineRule="auto"/>
        <w:ind w:left="504" w:right="550" w:hanging="1"/>
        <w:rPr>
          <w:lang w:val="bg-BG"/>
        </w:rPr>
      </w:pPr>
      <w:r w:rsidRPr="00C847CB">
        <w:rPr>
          <w:lang w:val="bg-BG"/>
        </w:rPr>
        <w:t xml:space="preserve">Регулаторът на напрежение </w:t>
      </w:r>
      <w:r w:rsidR="0001742D">
        <w:rPr>
          <w:lang w:val="bg-BG"/>
        </w:rPr>
        <w:t>не с</w:t>
      </w:r>
      <w:r w:rsidRPr="00C847CB">
        <w:rPr>
          <w:lang w:val="bg-BG"/>
        </w:rPr>
        <w:t xml:space="preserve">е </w:t>
      </w:r>
      <w:r w:rsidR="0001742D">
        <w:rPr>
          <w:lang w:val="bg-BG"/>
        </w:rPr>
        <w:t>нуждае от техническа</w:t>
      </w:r>
      <w:r w:rsidRPr="00C847CB">
        <w:rPr>
          <w:lang w:val="bg-BG"/>
        </w:rPr>
        <w:t xml:space="preserve"> поддръжка! </w:t>
      </w:r>
    </w:p>
    <w:p w:rsidR="00C847CB" w:rsidRPr="00C847CB" w:rsidRDefault="0001742D" w:rsidP="004F1B71">
      <w:pPr>
        <w:pStyle w:val="a3"/>
        <w:spacing w:before="1" w:line="232" w:lineRule="auto"/>
        <w:ind w:left="504" w:right="550" w:hanging="1"/>
        <w:rPr>
          <w:lang w:val="bg-BG"/>
        </w:rPr>
      </w:pPr>
      <w:r>
        <w:rPr>
          <w:lang w:val="bg-BG"/>
        </w:rPr>
        <w:t>Р</w:t>
      </w:r>
      <w:r w:rsidR="00C847CB" w:rsidRPr="00C847CB">
        <w:rPr>
          <w:lang w:val="bg-BG"/>
        </w:rPr>
        <w:t xml:space="preserve">едовната проверка и </w:t>
      </w:r>
      <w:r>
        <w:rPr>
          <w:lang w:val="bg-BG"/>
        </w:rPr>
        <w:t>почистване</w:t>
      </w:r>
      <w:r w:rsidR="00C847CB" w:rsidRPr="00C847CB">
        <w:rPr>
          <w:lang w:val="bg-BG"/>
        </w:rPr>
        <w:t xml:space="preserve"> могат да удължат продължителността на живота му.</w:t>
      </w:r>
    </w:p>
    <w:p w:rsidR="00E00AEA" w:rsidRDefault="00E00AEA" w:rsidP="004F1B71">
      <w:pPr>
        <w:pStyle w:val="a3"/>
        <w:spacing w:before="6"/>
        <w:ind w:left="360"/>
        <w:rPr>
          <w:sz w:val="22"/>
          <w:lang w:val="bg-BG"/>
        </w:rPr>
      </w:pPr>
    </w:p>
    <w:p w:rsidR="00BA5D13" w:rsidRPr="00BA5D13" w:rsidRDefault="00BA5D13" w:rsidP="004F1B71">
      <w:pPr>
        <w:pStyle w:val="a3"/>
        <w:spacing w:before="6"/>
        <w:ind w:left="360"/>
        <w:rPr>
          <w:sz w:val="22"/>
          <w:lang w:val="bg-BG"/>
        </w:rPr>
      </w:pPr>
    </w:p>
    <w:p w:rsidR="00E00AEA" w:rsidRPr="00B1530C" w:rsidRDefault="00A65811" w:rsidP="004F1B71">
      <w:pPr>
        <w:pStyle w:val="3"/>
        <w:numPr>
          <w:ilvl w:val="1"/>
          <w:numId w:val="1"/>
        </w:numPr>
        <w:tabs>
          <w:tab w:val="left" w:pos="650"/>
        </w:tabs>
        <w:ind w:left="936"/>
      </w:pPr>
      <w:r w:rsidRPr="006D3681">
        <w:rPr>
          <w:rFonts w:eastAsia="Times New Roman"/>
          <w:color w:val="000000"/>
          <w:w w:val="105"/>
          <w:lang w:val="bg-BG" w:eastAsia="bg-BG" w:bidi="ar-SA"/>
        </w:rPr>
        <w:t>ПРЕВАНТИВНА ПОДДРЪЖКА</w:t>
      </w:r>
    </w:p>
    <w:p w:rsidR="00B1530C" w:rsidRDefault="00B1530C" w:rsidP="00B1530C">
      <w:pPr>
        <w:pStyle w:val="3"/>
        <w:tabs>
          <w:tab w:val="left" w:pos="650"/>
        </w:tabs>
        <w:ind w:left="936"/>
      </w:pPr>
    </w:p>
    <w:p w:rsidR="00C847CB" w:rsidRPr="00C847CB" w:rsidRDefault="00C847CB" w:rsidP="00D87357">
      <w:pPr>
        <w:pStyle w:val="a3"/>
        <w:numPr>
          <w:ilvl w:val="0"/>
          <w:numId w:val="23"/>
        </w:numPr>
        <w:spacing w:before="40"/>
        <w:rPr>
          <w:lang w:val="bg-BG"/>
        </w:rPr>
      </w:pPr>
      <w:r w:rsidRPr="00C847CB">
        <w:rPr>
          <w:lang w:val="bg-BG"/>
        </w:rPr>
        <w:t>Не поставяйте течност</w:t>
      </w:r>
      <w:r w:rsidR="0001742D">
        <w:rPr>
          <w:lang w:val="bg-BG"/>
        </w:rPr>
        <w:t>и</w:t>
      </w:r>
      <w:r w:rsidRPr="00C847CB">
        <w:rPr>
          <w:lang w:val="bg-BG"/>
        </w:rPr>
        <w:t xml:space="preserve"> </w:t>
      </w:r>
      <w:r w:rsidR="0001742D">
        <w:rPr>
          <w:lang w:val="bg-BG"/>
        </w:rPr>
        <w:t>върху регулатора на напрежение</w:t>
      </w:r>
      <w:r w:rsidRPr="00C847CB">
        <w:rPr>
          <w:lang w:val="bg-BG"/>
        </w:rPr>
        <w:t>.</w:t>
      </w:r>
    </w:p>
    <w:p w:rsidR="00C847CB" w:rsidRPr="00C847CB" w:rsidRDefault="0001742D" w:rsidP="00D87357">
      <w:pPr>
        <w:pStyle w:val="a3"/>
        <w:numPr>
          <w:ilvl w:val="0"/>
          <w:numId w:val="23"/>
        </w:numPr>
        <w:spacing w:before="40"/>
        <w:rPr>
          <w:lang w:val="bg-BG"/>
        </w:rPr>
      </w:pPr>
      <w:r>
        <w:rPr>
          <w:lang w:val="bg-BG"/>
        </w:rPr>
        <w:t xml:space="preserve">Инсталирайте </w:t>
      </w:r>
      <w:r w:rsidR="00C847CB" w:rsidRPr="00C847CB">
        <w:rPr>
          <w:lang w:val="bg-BG"/>
        </w:rPr>
        <w:t xml:space="preserve">регулатора на напрежение на чисто място, избягвайте </w:t>
      </w:r>
      <w:r>
        <w:rPr>
          <w:lang w:val="bg-BG"/>
        </w:rPr>
        <w:t>повишената запрашеност.</w:t>
      </w:r>
    </w:p>
    <w:p w:rsidR="00E00AEA" w:rsidRDefault="00E00AEA" w:rsidP="004F1B71">
      <w:pPr>
        <w:pStyle w:val="a3"/>
        <w:spacing w:before="2"/>
        <w:ind w:left="360"/>
        <w:rPr>
          <w:sz w:val="23"/>
          <w:lang w:val="bg-BG"/>
        </w:rPr>
      </w:pPr>
    </w:p>
    <w:p w:rsidR="00BA5D13" w:rsidRPr="00BA5D13" w:rsidRDefault="00BA5D13" w:rsidP="004F1B71">
      <w:pPr>
        <w:pStyle w:val="a3"/>
        <w:spacing w:before="2"/>
        <w:ind w:left="360"/>
        <w:rPr>
          <w:sz w:val="23"/>
          <w:lang w:val="bg-BG"/>
        </w:rPr>
      </w:pPr>
    </w:p>
    <w:p w:rsidR="00E00AEA" w:rsidRDefault="00EE0628" w:rsidP="004F1B71">
      <w:pPr>
        <w:pStyle w:val="3"/>
        <w:numPr>
          <w:ilvl w:val="1"/>
          <w:numId w:val="1"/>
        </w:numPr>
        <w:tabs>
          <w:tab w:val="left" w:pos="650"/>
        </w:tabs>
        <w:ind w:left="936"/>
      </w:pPr>
      <w:r w:rsidRPr="006D3681">
        <w:rPr>
          <w:rFonts w:eastAsia="Times New Roman"/>
          <w:color w:val="000000"/>
          <w:w w:val="105"/>
          <w:lang w:val="bg-BG" w:eastAsia="bg-BG" w:bidi="ar-SA"/>
        </w:rPr>
        <w:t>РЕГУЛЯРНИ ИНСПЕКЦИИ</w:t>
      </w:r>
    </w:p>
    <w:p w:rsidR="00C847CB" w:rsidRDefault="00C847CB" w:rsidP="004F1B71">
      <w:pPr>
        <w:pStyle w:val="a3"/>
        <w:ind w:left="679"/>
        <w:rPr>
          <w:color w:val="1F1F1F"/>
          <w:w w:val="110"/>
          <w:lang w:val="bg-BG"/>
        </w:rPr>
      </w:pPr>
    </w:p>
    <w:p w:rsidR="00C847CB" w:rsidRPr="00C847CB" w:rsidRDefault="00C847CB" w:rsidP="00D87357">
      <w:pPr>
        <w:pStyle w:val="a3"/>
        <w:numPr>
          <w:ilvl w:val="0"/>
          <w:numId w:val="24"/>
        </w:numPr>
        <w:rPr>
          <w:lang w:val="bg-BG"/>
        </w:rPr>
      </w:pPr>
      <w:r w:rsidRPr="00C847CB">
        <w:rPr>
          <w:lang w:val="bg-BG"/>
        </w:rPr>
        <w:t>Изключете на</w:t>
      </w:r>
      <w:r w:rsidR="00882352">
        <w:rPr>
          <w:lang w:val="bg-BG"/>
        </w:rPr>
        <w:t>пълно регулатора на напрежение от мрежата и консуматорите</w:t>
      </w:r>
      <w:r w:rsidRPr="00C847CB">
        <w:rPr>
          <w:lang w:val="bg-BG"/>
        </w:rPr>
        <w:t>.</w:t>
      </w:r>
    </w:p>
    <w:p w:rsidR="00882352" w:rsidRDefault="00C847CB" w:rsidP="00D87357">
      <w:pPr>
        <w:pStyle w:val="a3"/>
        <w:numPr>
          <w:ilvl w:val="0"/>
          <w:numId w:val="24"/>
        </w:numPr>
        <w:rPr>
          <w:lang w:val="bg-BG"/>
        </w:rPr>
      </w:pPr>
      <w:r w:rsidRPr="00C847CB">
        <w:rPr>
          <w:lang w:val="bg-BG"/>
        </w:rPr>
        <w:t xml:space="preserve">Използвайте памучен плат и почистващ препарат, за да почистите корпуса на машината и вентилационните отвори. </w:t>
      </w:r>
    </w:p>
    <w:p w:rsidR="00C847CB" w:rsidRPr="00C847CB" w:rsidRDefault="00C847CB" w:rsidP="00D87357">
      <w:pPr>
        <w:pStyle w:val="a3"/>
        <w:numPr>
          <w:ilvl w:val="0"/>
          <w:numId w:val="24"/>
        </w:numPr>
        <w:rPr>
          <w:lang w:val="bg-BG"/>
        </w:rPr>
      </w:pPr>
      <w:r w:rsidRPr="00C847CB">
        <w:rPr>
          <w:lang w:val="bg-BG"/>
        </w:rPr>
        <w:t xml:space="preserve">Проверете всички </w:t>
      </w:r>
      <w:r w:rsidR="00882352">
        <w:rPr>
          <w:lang w:val="bg-BG"/>
        </w:rPr>
        <w:t>клеми</w:t>
      </w:r>
      <w:r w:rsidRPr="00C847CB">
        <w:rPr>
          <w:lang w:val="bg-BG"/>
        </w:rPr>
        <w:t xml:space="preserve">, заменете повредените с </w:t>
      </w:r>
      <w:r w:rsidR="00882352">
        <w:rPr>
          <w:lang w:val="bg-BG"/>
        </w:rPr>
        <w:t>еквивалентни</w:t>
      </w:r>
      <w:r w:rsidRPr="00C847CB">
        <w:rPr>
          <w:lang w:val="bg-BG"/>
        </w:rPr>
        <w:t>.</w:t>
      </w:r>
    </w:p>
    <w:p w:rsidR="00C847CB" w:rsidRPr="00C847CB" w:rsidRDefault="00C847CB" w:rsidP="00D87357">
      <w:pPr>
        <w:pStyle w:val="a3"/>
        <w:numPr>
          <w:ilvl w:val="0"/>
          <w:numId w:val="24"/>
        </w:numPr>
        <w:rPr>
          <w:lang w:val="bg-BG"/>
        </w:rPr>
      </w:pPr>
      <w:r w:rsidRPr="00C847CB">
        <w:rPr>
          <w:lang w:val="bg-BG"/>
        </w:rPr>
        <w:t>Проверете дали устройство</w:t>
      </w:r>
      <w:r w:rsidR="00882352">
        <w:rPr>
          <w:lang w:val="bg-BG"/>
        </w:rPr>
        <w:t>то</w:t>
      </w:r>
      <w:r w:rsidRPr="00C847CB">
        <w:rPr>
          <w:lang w:val="bg-BG"/>
        </w:rPr>
        <w:t xml:space="preserve"> за защита от пренапрежения (SPD)</w:t>
      </w:r>
      <w:r w:rsidR="00882352">
        <w:rPr>
          <w:lang w:val="bg-BG"/>
        </w:rPr>
        <w:t xml:space="preserve"> не е сработило и ако е от еднократен тип го подменете</w:t>
      </w:r>
      <w:r w:rsidRPr="00C847CB">
        <w:rPr>
          <w:lang w:val="bg-BG"/>
        </w:rPr>
        <w:t>.</w:t>
      </w:r>
    </w:p>
    <w:p w:rsidR="00E00AEA" w:rsidRDefault="00E00AEA" w:rsidP="004F1B71">
      <w:pPr>
        <w:pStyle w:val="a3"/>
        <w:ind w:left="360"/>
        <w:rPr>
          <w:sz w:val="26"/>
        </w:rPr>
      </w:pPr>
    </w:p>
    <w:p w:rsidR="00E00AEA" w:rsidRDefault="00E00AEA" w:rsidP="004F1B71">
      <w:pPr>
        <w:pStyle w:val="a3"/>
        <w:spacing w:before="6"/>
        <w:ind w:left="360"/>
        <w:rPr>
          <w:sz w:val="20"/>
        </w:rPr>
      </w:pPr>
    </w:p>
    <w:p w:rsidR="00E00AEA" w:rsidRDefault="00EE0628" w:rsidP="004F1B71">
      <w:pPr>
        <w:pStyle w:val="3"/>
        <w:numPr>
          <w:ilvl w:val="1"/>
          <w:numId w:val="1"/>
        </w:numPr>
        <w:tabs>
          <w:tab w:val="left" w:pos="650"/>
        </w:tabs>
        <w:spacing w:line="275" w:lineRule="exact"/>
        <w:ind w:left="936"/>
      </w:pPr>
      <w:r w:rsidRPr="006D3681">
        <w:rPr>
          <w:rFonts w:eastAsia="Times New Roman"/>
          <w:color w:val="000000"/>
          <w:lang w:eastAsia="bg-BG" w:bidi="ar-SA"/>
        </w:rPr>
        <w:t>ИЗВЪНРЕДНИ ИНСПЕКЦИИ</w:t>
      </w:r>
    </w:p>
    <w:p w:rsidR="00E00AEA" w:rsidRDefault="00E00AEA" w:rsidP="004F1B71">
      <w:pPr>
        <w:spacing w:line="271" w:lineRule="auto"/>
        <w:ind w:left="360"/>
        <w:rPr>
          <w:lang w:val="bg-BG"/>
        </w:rPr>
      </w:pPr>
    </w:p>
    <w:p w:rsidR="00C847CB" w:rsidRPr="00D87357" w:rsidRDefault="00882352" w:rsidP="00D87357">
      <w:pPr>
        <w:pStyle w:val="a4"/>
        <w:numPr>
          <w:ilvl w:val="0"/>
          <w:numId w:val="25"/>
        </w:numPr>
        <w:spacing w:line="271" w:lineRule="auto"/>
        <w:rPr>
          <w:sz w:val="24"/>
          <w:lang w:val="bg-BG"/>
        </w:rPr>
      </w:pPr>
      <w:r w:rsidRPr="00D87357">
        <w:rPr>
          <w:sz w:val="24"/>
          <w:lang w:val="bg-BG"/>
        </w:rPr>
        <w:t>Ако установите неизправност или неправилна работа на устройството, направете справка приложената таблица в т.10. „Отстраняване на възникнали проблеми“</w:t>
      </w:r>
    </w:p>
    <w:p w:rsidR="00C847CB" w:rsidRPr="00D87357" w:rsidRDefault="00882352" w:rsidP="00D87357">
      <w:pPr>
        <w:pStyle w:val="a4"/>
        <w:spacing w:line="271" w:lineRule="auto"/>
        <w:ind w:left="1152" w:firstLine="0"/>
        <w:rPr>
          <w:sz w:val="24"/>
          <w:lang w:val="bg-BG"/>
        </w:rPr>
      </w:pPr>
      <w:r w:rsidRPr="00D87357">
        <w:rPr>
          <w:sz w:val="24"/>
          <w:lang w:val="bg-BG"/>
        </w:rPr>
        <w:t>При необходимост се о</w:t>
      </w:r>
      <w:r w:rsidR="00C847CB" w:rsidRPr="00D87357">
        <w:rPr>
          <w:sz w:val="24"/>
          <w:lang w:val="bg-BG"/>
        </w:rPr>
        <w:t xml:space="preserve">бърнете се </w:t>
      </w:r>
      <w:r w:rsidRPr="00D87357">
        <w:rPr>
          <w:sz w:val="24"/>
          <w:lang w:val="bg-BG"/>
        </w:rPr>
        <w:t>към оторизиран</w:t>
      </w:r>
      <w:r w:rsidR="00C847CB" w:rsidRPr="00D87357">
        <w:rPr>
          <w:sz w:val="24"/>
          <w:lang w:val="bg-BG"/>
        </w:rPr>
        <w:t xml:space="preserve"> дилър или производител.</w:t>
      </w:r>
    </w:p>
    <w:p w:rsidR="00882352" w:rsidRPr="00D87357" w:rsidRDefault="00C847CB" w:rsidP="00D87357">
      <w:pPr>
        <w:pStyle w:val="a4"/>
        <w:numPr>
          <w:ilvl w:val="0"/>
          <w:numId w:val="25"/>
        </w:numPr>
        <w:spacing w:line="271" w:lineRule="auto"/>
        <w:rPr>
          <w:sz w:val="24"/>
          <w:lang w:val="bg-BG"/>
        </w:rPr>
      </w:pPr>
      <w:r w:rsidRPr="00D87357">
        <w:rPr>
          <w:sz w:val="24"/>
          <w:lang w:val="bg-BG"/>
        </w:rPr>
        <w:t>При гръмотевичен или дъж</w:t>
      </w:r>
      <w:r w:rsidR="00882352" w:rsidRPr="00D87357">
        <w:rPr>
          <w:sz w:val="24"/>
          <w:lang w:val="bg-BG"/>
        </w:rPr>
        <w:t>довен сезон трябва да се извършват</w:t>
      </w:r>
      <w:r w:rsidRPr="00D87357">
        <w:rPr>
          <w:sz w:val="24"/>
          <w:lang w:val="bg-BG"/>
        </w:rPr>
        <w:t xml:space="preserve"> извънредн</w:t>
      </w:r>
      <w:r w:rsidR="00882352" w:rsidRPr="00D87357">
        <w:rPr>
          <w:sz w:val="24"/>
          <w:lang w:val="bg-BG"/>
        </w:rPr>
        <w:t>и проверки</w:t>
      </w:r>
      <w:r w:rsidRPr="00D87357">
        <w:rPr>
          <w:sz w:val="24"/>
          <w:lang w:val="bg-BG"/>
        </w:rPr>
        <w:t xml:space="preserve">. </w:t>
      </w:r>
    </w:p>
    <w:p w:rsidR="00C847CB" w:rsidRPr="00D87357" w:rsidRDefault="00C847CB" w:rsidP="00D87357">
      <w:pPr>
        <w:pStyle w:val="a4"/>
        <w:numPr>
          <w:ilvl w:val="0"/>
          <w:numId w:val="25"/>
        </w:numPr>
        <w:spacing w:line="271" w:lineRule="auto"/>
        <w:rPr>
          <w:lang w:val="bg-BG"/>
        </w:rPr>
        <w:sectPr w:rsidR="00C847CB" w:rsidRPr="00D87357" w:rsidSect="00FB67A1">
          <w:pgSz w:w="11900" w:h="16840"/>
          <w:pgMar w:top="740" w:right="0" w:bottom="660" w:left="720" w:header="0" w:footer="288" w:gutter="0"/>
          <w:cols w:space="708"/>
          <w:docGrid w:linePitch="299"/>
        </w:sectPr>
      </w:pPr>
      <w:r w:rsidRPr="00D87357">
        <w:rPr>
          <w:sz w:val="24"/>
          <w:lang w:val="bg-BG"/>
        </w:rPr>
        <w:t>Вентилаторите за охлаждане трябва да се сменят на всеки три години.</w:t>
      </w:r>
    </w:p>
    <w:p w:rsidR="00E00AEA" w:rsidRPr="00BA5D13" w:rsidRDefault="00EE0628" w:rsidP="004F1B71">
      <w:pPr>
        <w:pStyle w:val="a4"/>
        <w:numPr>
          <w:ilvl w:val="0"/>
          <w:numId w:val="6"/>
        </w:numPr>
        <w:spacing w:before="65"/>
        <w:ind w:left="792"/>
        <w:rPr>
          <w:b/>
          <w:sz w:val="24"/>
        </w:rPr>
      </w:pPr>
      <w:bookmarkStart w:id="11" w:name="页_12"/>
      <w:bookmarkEnd w:id="11"/>
      <w:r w:rsidRPr="00BA5D13">
        <w:rPr>
          <w:rFonts w:eastAsia="Times New Roman"/>
          <w:b/>
          <w:bCs/>
          <w:color w:val="000000"/>
          <w:sz w:val="24"/>
          <w:lang w:eastAsia="bg-BG" w:bidi="ar-SA"/>
        </w:rPr>
        <w:lastRenderedPageBreak/>
        <w:t>ОТСТРАНЯВАНЕ НА ВЪЗНИКНАЛИ ПРОБЛЕМИ</w:t>
      </w:r>
    </w:p>
    <w:p w:rsidR="00E00AEA" w:rsidRDefault="00E00AEA" w:rsidP="004F1B71">
      <w:pPr>
        <w:pStyle w:val="a3"/>
        <w:ind w:left="360"/>
        <w:rPr>
          <w:b/>
          <w:sz w:val="20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50100"/>
          <w:left w:val="single" w:sz="4" w:space="0" w:color="050100"/>
          <w:bottom w:val="single" w:sz="4" w:space="0" w:color="050100"/>
          <w:right w:val="single" w:sz="4" w:space="0" w:color="050100"/>
          <w:insideH w:val="single" w:sz="4" w:space="0" w:color="050100"/>
          <w:insideV w:val="single" w:sz="4" w:space="0" w:color="0501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3150"/>
        <w:gridCol w:w="5052"/>
      </w:tblGrid>
      <w:tr w:rsidR="00B34EAD" w:rsidTr="00CA37B9">
        <w:trPr>
          <w:trHeight w:val="415"/>
        </w:trPr>
        <w:tc>
          <w:tcPr>
            <w:tcW w:w="1905" w:type="dxa"/>
          </w:tcPr>
          <w:p w:rsidR="00B34EAD" w:rsidRPr="00623C2C" w:rsidRDefault="00B34EAD" w:rsidP="00CA37B9">
            <w:pPr>
              <w:pStyle w:val="TableParagraph"/>
              <w:spacing w:before="90"/>
              <w:ind w:left="116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Проблем</w:t>
            </w:r>
          </w:p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90"/>
              <w:ind w:left="298"/>
              <w:rPr>
                <w:b/>
                <w:sz w:val="24"/>
                <w:szCs w:val="24"/>
                <w:lang w:val="bg-BG"/>
              </w:rPr>
            </w:pPr>
            <w:r w:rsidRPr="00623C2C">
              <w:rPr>
                <w:b/>
                <w:color w:val="1F1F1F"/>
                <w:w w:val="110"/>
                <w:sz w:val="24"/>
                <w:szCs w:val="24"/>
                <w:lang w:val="bg-BG"/>
              </w:rPr>
              <w:t>Причина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90"/>
              <w:ind w:left="1746" w:right="1791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w w:val="105"/>
                <w:sz w:val="24"/>
                <w:szCs w:val="24"/>
                <w:lang w:val="bg-BG"/>
              </w:rPr>
              <w:t>Действие</w:t>
            </w:r>
          </w:p>
        </w:tc>
      </w:tr>
      <w:tr w:rsidR="00B34EAD" w:rsidTr="00CA37B9">
        <w:trPr>
          <w:trHeight w:val="415"/>
        </w:trPr>
        <w:tc>
          <w:tcPr>
            <w:tcW w:w="1905" w:type="dxa"/>
            <w:vMerge w:val="restart"/>
          </w:tcPr>
          <w:p w:rsidR="00B34EAD" w:rsidRPr="00623C2C" w:rsidRDefault="00B34EAD" w:rsidP="00CA37B9">
            <w:pPr>
              <w:pStyle w:val="TableParagraph"/>
              <w:spacing w:before="8"/>
            </w:pPr>
          </w:p>
          <w:p w:rsidR="00B34EAD" w:rsidRPr="00623C2C" w:rsidRDefault="00B34EAD" w:rsidP="00CA37B9">
            <w:pPr>
              <w:pStyle w:val="TableParagraph"/>
              <w:spacing w:line="230" w:lineRule="auto"/>
              <w:ind w:left="90" w:right="435" w:hanging="4"/>
              <w:rPr>
                <w:lang w:val="bg-BG"/>
              </w:rPr>
            </w:pPr>
            <w:r w:rsidRPr="00623C2C">
              <w:rPr>
                <w:color w:val="1F1F1F"/>
                <w:w w:val="105"/>
                <w:lang w:val="bg-BG"/>
              </w:rPr>
              <w:t>Входният прекъсвач се изключва</w:t>
            </w:r>
            <w:r>
              <w:rPr>
                <w:color w:val="1F1F1F"/>
                <w:w w:val="105"/>
                <w:lang w:val="bg-BG"/>
              </w:rPr>
              <w:t>.</w:t>
            </w:r>
          </w:p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68"/>
              <w:ind w:left="139"/>
            </w:pPr>
            <w:r w:rsidRPr="00623C2C">
              <w:rPr>
                <w:lang w:val="bg-BG"/>
              </w:rPr>
              <w:t>Голямо претоварване</w:t>
            </w:r>
            <w:r w:rsidRPr="00623C2C"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73"/>
              <w:ind w:left="128"/>
            </w:pPr>
            <w:r w:rsidRPr="00623C2C">
              <w:rPr>
                <w:lang w:val="bg-BG"/>
              </w:rPr>
              <w:t>Понижете товара до номиналният.</w:t>
            </w:r>
          </w:p>
        </w:tc>
      </w:tr>
      <w:tr w:rsidR="00B34EAD" w:rsidTr="00CA37B9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B34EAD" w:rsidRPr="00623C2C" w:rsidRDefault="00B34EAD" w:rsidP="00CA37B9"/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66"/>
              <w:ind w:left="118"/>
            </w:pPr>
            <w:r w:rsidRPr="00623C2C">
              <w:rPr>
                <w:lang w:val="bg-BG"/>
              </w:rPr>
              <w:t>Късо съединение в консуматор</w:t>
            </w:r>
            <w:r w:rsidRPr="00623C2C"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95"/>
              <w:ind w:left="128"/>
            </w:pPr>
            <w:r w:rsidRPr="00623C2C">
              <w:rPr>
                <w:lang w:val="bg-BG"/>
              </w:rPr>
              <w:t>Премахнете повреденият консуматор</w:t>
            </w:r>
            <w:r w:rsidRPr="00623C2C">
              <w:t>.</w:t>
            </w:r>
          </w:p>
        </w:tc>
      </w:tr>
      <w:tr w:rsidR="00B34EAD" w:rsidTr="00CA37B9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B34EAD" w:rsidRPr="00623C2C" w:rsidRDefault="00B34EAD" w:rsidP="00CA37B9"/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69"/>
              <w:ind w:left="119"/>
            </w:pPr>
            <w:r w:rsidRPr="00623C2C">
              <w:rPr>
                <w:lang w:val="bg-BG"/>
              </w:rPr>
              <w:t>Повреден Входен прекъсвач</w:t>
            </w:r>
            <w:r w:rsidRPr="00623C2C"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73"/>
              <w:ind w:left="125"/>
              <w:rPr>
                <w:lang w:val="bg-BG"/>
              </w:rPr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B34EAD" w:rsidTr="00CA37B9">
        <w:trPr>
          <w:trHeight w:val="415"/>
        </w:trPr>
        <w:tc>
          <w:tcPr>
            <w:tcW w:w="1905" w:type="dxa"/>
            <w:vMerge w:val="restart"/>
          </w:tcPr>
          <w:p w:rsidR="00B34EAD" w:rsidRPr="00623C2C" w:rsidRDefault="00B34EAD" w:rsidP="00CA37B9">
            <w:pPr>
              <w:pStyle w:val="TableParagraph"/>
            </w:pPr>
          </w:p>
          <w:p w:rsidR="00B34EAD" w:rsidRPr="00623C2C" w:rsidRDefault="00B34EAD" w:rsidP="00CA37B9">
            <w:pPr>
              <w:pStyle w:val="TableParagraph"/>
            </w:pPr>
          </w:p>
          <w:p w:rsidR="00B34EAD" w:rsidRPr="00623C2C" w:rsidRDefault="00B34EAD" w:rsidP="00CA37B9">
            <w:pPr>
              <w:pStyle w:val="TableParagraph"/>
            </w:pPr>
          </w:p>
          <w:p w:rsidR="00B34EAD" w:rsidRPr="00623C2C" w:rsidRDefault="00B34EAD" w:rsidP="00CA37B9">
            <w:pPr>
              <w:pStyle w:val="TableParagraph"/>
              <w:spacing w:before="150"/>
              <w:ind w:left="97"/>
              <w:rPr>
                <w:lang w:val="bg-BG"/>
              </w:rPr>
            </w:pPr>
            <w:r w:rsidRPr="00623C2C">
              <w:rPr>
                <w:color w:val="1F1F1F"/>
                <w:w w:val="110"/>
                <w:lang w:val="bg-BG"/>
              </w:rPr>
              <w:t>Контакторът не се включва</w:t>
            </w:r>
            <w:r>
              <w:rPr>
                <w:color w:val="1F1F1F"/>
                <w:w w:val="110"/>
                <w:lang w:val="bg-BG"/>
              </w:rPr>
              <w:t>.</w:t>
            </w:r>
          </w:p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71"/>
              <w:ind w:left="118"/>
              <w:rPr>
                <w:lang w:val="bg-BG"/>
              </w:rPr>
            </w:pPr>
            <w:r w:rsidRPr="00623C2C">
              <w:rPr>
                <w:lang w:val="bg-BG"/>
              </w:rPr>
              <w:t>Защита от претоварване</w:t>
            </w:r>
            <w:r>
              <w:rPr>
                <w:lang w:val="bg-BG"/>
              </w:rPr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71"/>
              <w:ind w:left="128"/>
            </w:pPr>
            <w:r w:rsidRPr="00623C2C">
              <w:rPr>
                <w:lang w:val="bg-BG"/>
              </w:rPr>
              <w:t>Понижете товара до номиналният.</w:t>
            </w:r>
          </w:p>
        </w:tc>
      </w:tr>
      <w:tr w:rsidR="00B34EAD" w:rsidTr="00CA37B9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B34EAD" w:rsidRPr="00623C2C" w:rsidRDefault="00B34EAD" w:rsidP="00CA37B9"/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69"/>
              <w:ind w:left="116"/>
            </w:pPr>
            <w:r w:rsidRPr="00623C2C">
              <w:rPr>
                <w:lang w:val="bg-BG"/>
              </w:rPr>
              <w:t>Защита от понижено напрежение</w:t>
            </w:r>
            <w:r w:rsidRPr="00623C2C"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69"/>
              <w:ind w:left="129"/>
            </w:pPr>
            <w:r w:rsidRPr="00623C2C">
              <w:rPr>
                <w:lang w:val="bg-BG"/>
              </w:rPr>
              <w:t>Изчакайте, докато входното напрежение влезе в номиналните граници.</w:t>
            </w:r>
          </w:p>
        </w:tc>
      </w:tr>
      <w:tr w:rsidR="00B34EAD" w:rsidTr="00CA37B9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B34EAD" w:rsidRPr="00623C2C" w:rsidRDefault="00B34EAD" w:rsidP="00CA37B9"/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71"/>
              <w:ind w:left="118"/>
            </w:pPr>
            <w:r w:rsidRPr="00623C2C">
              <w:rPr>
                <w:lang w:val="bg-BG"/>
              </w:rPr>
              <w:t>Защита от повишено напрежение</w:t>
            </w:r>
            <w:r w:rsidRPr="00623C2C"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71"/>
              <w:ind w:left="129"/>
            </w:pPr>
            <w:r w:rsidRPr="00623C2C">
              <w:rPr>
                <w:lang w:val="bg-BG"/>
              </w:rPr>
              <w:t>Изчакайте, докато входното напрежение влезе в номиналните граници.</w:t>
            </w:r>
          </w:p>
        </w:tc>
      </w:tr>
      <w:tr w:rsidR="00B34EAD" w:rsidTr="00CA37B9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B34EAD" w:rsidRPr="00623C2C" w:rsidRDefault="00B34EAD" w:rsidP="00CA37B9"/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69"/>
              <w:ind w:left="118"/>
            </w:pPr>
            <w:r w:rsidRPr="00623C2C">
              <w:rPr>
                <w:lang w:val="bg-BG"/>
              </w:rPr>
              <w:t>Защита от прегряване</w:t>
            </w:r>
            <w:r w:rsidRPr="00623C2C"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69"/>
              <w:ind w:left="129"/>
            </w:pPr>
            <w:r w:rsidRPr="00623C2C">
              <w:rPr>
                <w:lang w:val="bg-BG"/>
              </w:rPr>
              <w:t>Изчакайте, докато температурата се понижи до номиналните граници.</w:t>
            </w:r>
          </w:p>
        </w:tc>
      </w:tr>
      <w:tr w:rsidR="00B34EAD" w:rsidTr="00CA37B9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B34EAD" w:rsidRPr="00623C2C" w:rsidRDefault="00B34EAD" w:rsidP="00CA37B9"/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71"/>
              <w:ind w:left="117"/>
            </w:pPr>
            <w:r w:rsidRPr="00623C2C">
              <w:rPr>
                <w:lang w:val="bg-BG"/>
              </w:rPr>
              <w:t>Контакторът е повреден</w:t>
            </w:r>
            <w:r w:rsidRPr="00623C2C"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71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B34EAD" w:rsidTr="00CA37B9">
        <w:trPr>
          <w:trHeight w:val="415"/>
        </w:trPr>
        <w:tc>
          <w:tcPr>
            <w:tcW w:w="1905" w:type="dxa"/>
            <w:vMerge w:val="restart"/>
          </w:tcPr>
          <w:p w:rsidR="00B34EAD" w:rsidRPr="00623C2C" w:rsidRDefault="00B34EAD" w:rsidP="00CA37B9">
            <w:pPr>
              <w:pStyle w:val="TableParagraph"/>
            </w:pPr>
          </w:p>
          <w:p w:rsidR="00B34EAD" w:rsidRPr="00623C2C" w:rsidRDefault="00B34EAD" w:rsidP="00CA37B9">
            <w:pPr>
              <w:pStyle w:val="TableParagraph"/>
              <w:spacing w:before="189" w:line="237" w:lineRule="auto"/>
              <w:ind w:left="94" w:right="137" w:hanging="2"/>
            </w:pPr>
            <w:r w:rsidRPr="00623C2C">
              <w:rPr>
                <w:color w:val="1F1F1F"/>
                <w:w w:val="105"/>
                <w:lang w:val="bg-BG"/>
              </w:rPr>
              <w:t>Изходното напрежение е извън граници, но контакторът не се изключва</w:t>
            </w:r>
            <w:r>
              <w:rPr>
                <w:color w:val="1F1F1F"/>
                <w:w w:val="105"/>
                <w:lang w:val="bg-BG"/>
              </w:rPr>
              <w:t>.</w:t>
            </w:r>
          </w:p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69"/>
              <w:ind w:left="116"/>
            </w:pPr>
            <w:r w:rsidRPr="00623C2C">
              <w:rPr>
                <w:lang w:val="bg-BG"/>
              </w:rPr>
              <w:t xml:space="preserve">Кабелните </w:t>
            </w:r>
            <w:r>
              <w:rPr>
                <w:lang w:val="bg-BG"/>
              </w:rPr>
              <w:t>връзки с</w:t>
            </w:r>
            <w:r w:rsidRPr="00623C2C">
              <w:rPr>
                <w:lang w:val="bg-BG"/>
              </w:rPr>
              <w:t>а прекъснати</w:t>
            </w:r>
            <w:r w:rsidRPr="00623C2C"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69"/>
              <w:ind w:left="128"/>
              <w:rPr>
                <w:lang w:val="bg-BG"/>
              </w:rPr>
            </w:pPr>
            <w:r w:rsidRPr="00623C2C">
              <w:rPr>
                <w:lang w:val="bg-BG"/>
              </w:rPr>
              <w:t>Затегнете връзките.</w:t>
            </w:r>
          </w:p>
        </w:tc>
      </w:tr>
      <w:tr w:rsidR="00B34EAD" w:rsidTr="00CA37B9">
        <w:trPr>
          <w:trHeight w:val="522"/>
        </w:trPr>
        <w:tc>
          <w:tcPr>
            <w:tcW w:w="1905" w:type="dxa"/>
            <w:vMerge/>
            <w:tcBorders>
              <w:top w:val="nil"/>
            </w:tcBorders>
          </w:tcPr>
          <w:p w:rsidR="00B34EAD" w:rsidRPr="00623C2C" w:rsidRDefault="00B34EAD" w:rsidP="00CA37B9"/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11" w:line="237" w:lineRule="auto"/>
              <w:ind w:left="104" w:hanging="2"/>
            </w:pPr>
            <w:r w:rsidRPr="00623C2C">
              <w:rPr>
                <w:color w:val="1F1F1F"/>
                <w:w w:val="105"/>
                <w:lang w:val="bg-BG"/>
              </w:rPr>
              <w:t>Входната честота е извън граници</w:t>
            </w:r>
            <w:r w:rsidRPr="00623C2C">
              <w:rPr>
                <w:color w:val="1F1F1F"/>
                <w:w w:val="105"/>
              </w:rPr>
              <w:t xml:space="preserve"> (45-65 Hz).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11" w:line="232" w:lineRule="auto"/>
              <w:ind w:left="117" w:hanging="1"/>
            </w:pPr>
            <w:r w:rsidRPr="00623C2C">
              <w:rPr>
                <w:lang w:val="bg-BG"/>
              </w:rPr>
              <w:t xml:space="preserve">Изчакайте, докато </w:t>
            </w:r>
            <w:r>
              <w:rPr>
                <w:lang w:val="bg-BG"/>
              </w:rPr>
              <w:t>входната честота влезе в</w:t>
            </w:r>
            <w:r w:rsidRPr="00623C2C">
              <w:rPr>
                <w:lang w:val="bg-BG"/>
              </w:rPr>
              <w:t xml:space="preserve"> номиналните граници.</w:t>
            </w:r>
          </w:p>
        </w:tc>
      </w:tr>
      <w:tr w:rsidR="00B34EAD" w:rsidTr="00CA37B9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B34EAD" w:rsidRPr="00623C2C" w:rsidRDefault="00B34EAD" w:rsidP="00CA37B9"/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71"/>
              <w:ind w:left="117"/>
              <w:rPr>
                <w:lang w:val="bg-BG"/>
              </w:rPr>
            </w:pPr>
            <w:r w:rsidRPr="00623C2C">
              <w:rPr>
                <w:lang w:val="bg-BG"/>
              </w:rPr>
              <w:t>Оперативния дисплей е повреден</w:t>
            </w:r>
            <w:r>
              <w:rPr>
                <w:lang w:val="bg-BG"/>
              </w:rPr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71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B34EAD" w:rsidTr="00CA37B9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B34EAD" w:rsidRPr="00623C2C" w:rsidRDefault="00B34EAD" w:rsidP="00CA37B9"/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69"/>
              <w:ind w:left="117"/>
            </w:pPr>
            <w:r w:rsidRPr="00623C2C">
              <w:rPr>
                <w:lang w:val="bg-BG"/>
              </w:rPr>
              <w:t>Контакторът е повреден</w:t>
            </w:r>
            <w:r w:rsidRPr="00623C2C"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74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B34EAD" w:rsidTr="00CA37B9">
        <w:trPr>
          <w:trHeight w:val="1064"/>
        </w:trPr>
        <w:tc>
          <w:tcPr>
            <w:tcW w:w="1905" w:type="dxa"/>
          </w:tcPr>
          <w:p w:rsidR="00B34EAD" w:rsidRPr="00623C2C" w:rsidRDefault="00B34EAD" w:rsidP="00CA37B9">
            <w:pPr>
              <w:pStyle w:val="TableParagraph"/>
              <w:spacing w:before="195" w:line="230" w:lineRule="auto"/>
              <w:ind w:left="94" w:right="67" w:firstLine="3"/>
            </w:pPr>
            <w:r w:rsidRPr="00623C2C">
              <w:rPr>
                <w:color w:val="1F1F1F"/>
                <w:w w:val="105"/>
                <w:lang w:val="bg-BG"/>
              </w:rPr>
              <w:t>Регулаторът за напрежение не може да се включи</w:t>
            </w:r>
            <w:r w:rsidRPr="00623C2C">
              <w:rPr>
                <w:color w:val="1F1F1F"/>
                <w:w w:val="105"/>
              </w:rPr>
              <w:t>.</w:t>
            </w:r>
          </w:p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6"/>
            </w:pPr>
          </w:p>
          <w:p w:rsidR="00B34EAD" w:rsidRPr="00623C2C" w:rsidRDefault="00B34EAD" w:rsidP="00CA37B9">
            <w:pPr>
              <w:pStyle w:val="TableParagraph"/>
              <w:spacing w:line="232" w:lineRule="auto"/>
              <w:ind w:left="106" w:right="247" w:firstLine="1"/>
              <w:rPr>
                <w:lang w:val="bg-BG"/>
              </w:rPr>
            </w:pPr>
            <w:r w:rsidRPr="00623C2C">
              <w:rPr>
                <w:color w:val="1F1F1F"/>
                <w:w w:val="105"/>
                <w:lang w:val="bg-BG"/>
              </w:rPr>
              <w:t xml:space="preserve">Ръчният байпасен ключ е в позиция </w:t>
            </w:r>
            <w:r w:rsidRPr="00623C2C">
              <w:rPr>
                <w:lang w:val="bg-BG"/>
              </w:rPr>
              <w:t>"BYPASS" (или "I")</w:t>
            </w:r>
            <w:r>
              <w:rPr>
                <w:lang w:val="bg-BG"/>
              </w:rPr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10"/>
            </w:pPr>
          </w:p>
          <w:p w:rsidR="00B34EAD" w:rsidRPr="00623C2C" w:rsidRDefault="00B34EAD" w:rsidP="00CA37B9">
            <w:pPr>
              <w:pStyle w:val="TableParagraph"/>
              <w:ind w:left="148"/>
            </w:pPr>
            <w:r w:rsidRPr="00623C2C">
              <w:rPr>
                <w:color w:val="1F1F1F"/>
                <w:w w:val="110"/>
                <w:lang w:val="bg-BG"/>
              </w:rPr>
              <w:t xml:space="preserve">Превключете го в позиция </w:t>
            </w:r>
            <w:r w:rsidRPr="00623C2C">
              <w:rPr>
                <w:color w:val="1F1F1F"/>
                <w:w w:val="110"/>
              </w:rPr>
              <w:t xml:space="preserve">“AVR" </w:t>
            </w:r>
            <w:r w:rsidRPr="00623C2C">
              <w:rPr>
                <w:color w:val="1F1F1F"/>
                <w:w w:val="110"/>
                <w:lang w:val="bg-BG"/>
              </w:rPr>
              <w:t>(или</w:t>
            </w:r>
            <w:r w:rsidRPr="00623C2C">
              <w:rPr>
                <w:color w:val="1F1F1F"/>
                <w:w w:val="110"/>
              </w:rPr>
              <w:t xml:space="preserve"> “II”</w:t>
            </w:r>
            <w:r w:rsidRPr="00623C2C">
              <w:rPr>
                <w:color w:val="1F1F1F"/>
                <w:w w:val="110"/>
                <w:lang w:val="bg-BG"/>
              </w:rPr>
              <w:t>)</w:t>
            </w:r>
            <w:r w:rsidRPr="00623C2C">
              <w:rPr>
                <w:color w:val="1F1F1F"/>
                <w:w w:val="110"/>
              </w:rPr>
              <w:t>.</w:t>
            </w:r>
          </w:p>
        </w:tc>
      </w:tr>
      <w:tr w:rsidR="00B34EAD" w:rsidTr="00CA37B9">
        <w:trPr>
          <w:trHeight w:val="522"/>
        </w:trPr>
        <w:tc>
          <w:tcPr>
            <w:tcW w:w="1905" w:type="dxa"/>
            <w:vMerge w:val="restart"/>
          </w:tcPr>
          <w:p w:rsidR="00B34EAD" w:rsidRPr="00623C2C" w:rsidRDefault="00B34EAD" w:rsidP="00CA37B9">
            <w:pPr>
              <w:pStyle w:val="TableParagraph"/>
            </w:pPr>
          </w:p>
          <w:p w:rsidR="00B34EAD" w:rsidRPr="00623C2C" w:rsidRDefault="00B34EAD" w:rsidP="00CA37B9">
            <w:pPr>
              <w:pStyle w:val="TableParagraph"/>
              <w:spacing w:before="4"/>
            </w:pPr>
          </w:p>
          <w:p w:rsidR="00B34EAD" w:rsidRPr="00623C2C" w:rsidRDefault="00B34EAD" w:rsidP="00CA37B9">
            <w:pPr>
              <w:pStyle w:val="TableParagraph"/>
              <w:spacing w:line="194" w:lineRule="auto"/>
              <w:ind w:left="93" w:firstLine="3"/>
            </w:pPr>
            <w:r w:rsidRPr="00623C2C">
              <w:rPr>
                <w:color w:val="1F1F1F"/>
                <w:w w:val="105"/>
                <w:lang w:val="bg-BG"/>
              </w:rPr>
              <w:t>Вентилаторите не работят.</w:t>
            </w:r>
          </w:p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33" w:line="232" w:lineRule="auto"/>
              <w:ind w:left="73" w:right="247" w:hanging="3"/>
            </w:pPr>
            <w:r w:rsidRPr="00623C2C">
              <w:rPr>
                <w:color w:val="1F1F1F"/>
                <w:w w:val="105"/>
                <w:lang w:val="bg-BG"/>
              </w:rPr>
              <w:t>Температурата на трансформатора не е достигнала</w:t>
            </w:r>
            <w:r w:rsidRPr="00623C2C">
              <w:rPr>
                <w:color w:val="1F1F1F"/>
                <w:w w:val="105"/>
              </w:rPr>
              <w:t xml:space="preserve"> 55°C.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128"/>
              <w:ind w:left="125"/>
              <w:rPr>
                <w:lang w:val="bg-BG"/>
              </w:rPr>
            </w:pPr>
            <w:r w:rsidRPr="00623C2C">
              <w:rPr>
                <w:lang w:val="bg-BG"/>
              </w:rPr>
              <w:t>Това е нормално състояние. Не е повреда.</w:t>
            </w:r>
          </w:p>
        </w:tc>
      </w:tr>
      <w:tr w:rsidR="00B34EAD" w:rsidTr="00CA37B9">
        <w:trPr>
          <w:trHeight w:val="522"/>
        </w:trPr>
        <w:tc>
          <w:tcPr>
            <w:tcW w:w="1905" w:type="dxa"/>
            <w:vMerge/>
            <w:tcBorders>
              <w:top w:val="nil"/>
            </w:tcBorders>
          </w:tcPr>
          <w:p w:rsidR="00B34EAD" w:rsidRPr="00623C2C" w:rsidRDefault="00B34EAD" w:rsidP="00CA37B9"/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12" w:line="244" w:lineRule="auto"/>
              <w:ind w:left="70" w:right="247" w:firstLine="3"/>
              <w:rPr>
                <w:lang w:val="bg-BG"/>
              </w:rPr>
            </w:pPr>
            <w:r w:rsidRPr="00623C2C">
              <w:rPr>
                <w:color w:val="1F1F1F"/>
                <w:w w:val="105"/>
                <w:lang w:val="bg-BG"/>
              </w:rPr>
              <w:t>Кабелните връзк</w:t>
            </w:r>
            <w:r>
              <w:rPr>
                <w:color w:val="1F1F1F"/>
                <w:w w:val="105"/>
                <w:lang w:val="bg-BG"/>
              </w:rPr>
              <w:t>и към вентилаторите</w:t>
            </w:r>
            <w:r w:rsidRPr="00623C2C">
              <w:rPr>
                <w:color w:val="1F1F1F"/>
                <w:w w:val="105"/>
                <w:lang w:val="bg-BG"/>
              </w:rPr>
              <w:t xml:space="preserve"> са прекъснати</w:t>
            </w:r>
            <w:r>
              <w:rPr>
                <w:color w:val="1F1F1F"/>
                <w:w w:val="105"/>
                <w:lang w:val="bg-BG"/>
              </w:rPr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132"/>
              <w:ind w:left="128"/>
              <w:rPr>
                <w:lang w:val="bg-BG"/>
              </w:rPr>
            </w:pPr>
            <w:r w:rsidRPr="00623C2C">
              <w:rPr>
                <w:w w:val="105"/>
                <w:lang w:val="bg-BG"/>
              </w:rPr>
              <w:t>Затегнете връзките.</w:t>
            </w:r>
          </w:p>
        </w:tc>
      </w:tr>
      <w:tr w:rsidR="00B34EAD" w:rsidTr="00CA37B9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B34EAD" w:rsidRPr="00623C2C" w:rsidRDefault="00B34EAD" w:rsidP="00CA37B9"/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69"/>
              <w:ind w:left="115"/>
              <w:rPr>
                <w:lang w:val="bg-BG"/>
              </w:rPr>
            </w:pPr>
            <w:r w:rsidRPr="00623C2C">
              <w:rPr>
                <w:lang w:val="bg-BG"/>
              </w:rPr>
              <w:t>Вентилаторите са повредени</w:t>
            </w:r>
            <w:r>
              <w:rPr>
                <w:lang w:val="bg-BG"/>
              </w:rPr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69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B34EAD" w:rsidTr="00CA37B9">
        <w:trPr>
          <w:trHeight w:val="522"/>
        </w:trPr>
        <w:tc>
          <w:tcPr>
            <w:tcW w:w="1905" w:type="dxa"/>
            <w:vMerge w:val="restart"/>
          </w:tcPr>
          <w:p w:rsidR="00B34EAD" w:rsidRPr="00623C2C" w:rsidRDefault="00B34EAD" w:rsidP="00CA37B9">
            <w:pPr>
              <w:pStyle w:val="TableParagraph"/>
              <w:spacing w:before="136" w:line="232" w:lineRule="auto"/>
              <w:ind w:left="95" w:right="-1" w:hanging="2"/>
            </w:pPr>
            <w:r w:rsidRPr="00623C2C">
              <w:rPr>
                <w:color w:val="1F1F1F"/>
                <w:w w:val="110"/>
                <w:lang w:val="bg-BG"/>
              </w:rPr>
              <w:t xml:space="preserve">Появяват се искри от </w:t>
            </w:r>
            <w:proofErr w:type="spellStart"/>
            <w:r w:rsidRPr="00623C2C">
              <w:rPr>
                <w:color w:val="1F1F1F"/>
                <w:w w:val="110"/>
                <w:lang w:val="bg-BG"/>
              </w:rPr>
              <w:t>автотрансфор</w:t>
            </w:r>
            <w:r>
              <w:rPr>
                <w:color w:val="1F1F1F"/>
                <w:w w:val="110"/>
                <w:lang w:val="bg-BG"/>
              </w:rPr>
              <w:t>-</w:t>
            </w:r>
            <w:r w:rsidRPr="00623C2C">
              <w:rPr>
                <w:color w:val="1F1F1F"/>
                <w:w w:val="110"/>
                <w:lang w:val="bg-BG"/>
              </w:rPr>
              <w:t>матора</w:t>
            </w:r>
            <w:proofErr w:type="spellEnd"/>
            <w:r>
              <w:rPr>
                <w:color w:val="1F1F1F"/>
                <w:w w:val="110"/>
                <w:lang w:val="bg-BG"/>
              </w:rPr>
              <w:t>.</w:t>
            </w:r>
          </w:p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26" w:line="237" w:lineRule="auto"/>
              <w:ind w:left="90" w:right="247" w:hanging="1"/>
              <w:rPr>
                <w:lang w:val="bg-BG"/>
              </w:rPr>
            </w:pPr>
            <w:r w:rsidRPr="00623C2C">
              <w:rPr>
                <w:color w:val="1F1F1F"/>
                <w:w w:val="105"/>
                <w:lang w:val="bg-BG"/>
              </w:rPr>
              <w:t>Колекторът е замърсен</w:t>
            </w:r>
            <w:r>
              <w:rPr>
                <w:color w:val="1F1F1F"/>
                <w:w w:val="105"/>
                <w:lang w:val="bg-BG"/>
              </w:rPr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130"/>
              <w:ind w:left="128"/>
              <w:rPr>
                <w:lang w:val="bg-BG"/>
              </w:rPr>
            </w:pPr>
            <w:r w:rsidRPr="00623C2C">
              <w:rPr>
                <w:lang w:val="bg-BG"/>
              </w:rPr>
              <w:t>Използвайте шкурка и го почистете</w:t>
            </w:r>
            <w:r>
              <w:rPr>
                <w:lang w:val="bg-BG"/>
              </w:rPr>
              <w:t>.</w:t>
            </w:r>
          </w:p>
        </w:tc>
      </w:tr>
      <w:tr w:rsidR="00B34EAD" w:rsidTr="00CA37B9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B34EAD" w:rsidRPr="00623C2C" w:rsidRDefault="00B34EAD" w:rsidP="00CA37B9"/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71"/>
              <w:ind w:left="117"/>
              <w:rPr>
                <w:lang w:val="bg-BG"/>
              </w:rPr>
            </w:pPr>
            <w:r w:rsidRPr="00623C2C">
              <w:rPr>
                <w:lang w:val="bg-BG"/>
              </w:rPr>
              <w:t>Графитните четки са износени</w:t>
            </w:r>
            <w:r>
              <w:rPr>
                <w:lang w:val="bg-BG"/>
              </w:rPr>
              <w:t>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71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B34EAD" w:rsidTr="00CA37B9">
        <w:trPr>
          <w:trHeight w:val="628"/>
        </w:trPr>
        <w:tc>
          <w:tcPr>
            <w:tcW w:w="1905" w:type="dxa"/>
          </w:tcPr>
          <w:p w:rsidR="00B34EAD" w:rsidRPr="00623C2C" w:rsidRDefault="00B34EAD" w:rsidP="00CA37B9">
            <w:pPr>
              <w:pStyle w:val="TableParagraph"/>
              <w:spacing w:before="84" w:line="228" w:lineRule="auto"/>
              <w:ind w:left="93" w:right="67" w:hanging="1"/>
            </w:pPr>
            <w:r w:rsidRPr="00623C2C">
              <w:rPr>
                <w:color w:val="1F1F1F"/>
                <w:w w:val="110"/>
                <w:lang w:val="bg-BG"/>
              </w:rPr>
              <w:t>Излиза дим от корпуса на регулатора</w:t>
            </w:r>
            <w:r w:rsidRPr="00623C2C">
              <w:rPr>
                <w:color w:val="1F1F1F"/>
                <w:w w:val="110"/>
              </w:rPr>
              <w:t>.</w:t>
            </w:r>
          </w:p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84" w:line="228" w:lineRule="auto"/>
              <w:ind w:left="106" w:right="247" w:firstLine="1"/>
              <w:rPr>
                <w:lang w:val="bg-BG"/>
              </w:rPr>
            </w:pPr>
            <w:r w:rsidRPr="00623C2C">
              <w:rPr>
                <w:color w:val="1F1F1F"/>
                <w:w w:val="110"/>
                <w:lang w:val="bg-BG"/>
              </w:rPr>
              <w:t>Повреда в някой от компонентите на регулатора.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204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B34EAD" w:rsidTr="00CA37B9">
        <w:trPr>
          <w:trHeight w:val="628"/>
        </w:trPr>
        <w:tc>
          <w:tcPr>
            <w:tcW w:w="1905" w:type="dxa"/>
          </w:tcPr>
          <w:p w:rsidR="00B34EAD" w:rsidRPr="00623C2C" w:rsidRDefault="00B34EAD" w:rsidP="00CA37B9">
            <w:pPr>
              <w:pStyle w:val="TableParagraph"/>
              <w:spacing w:before="77" w:line="232" w:lineRule="auto"/>
              <w:ind w:left="96"/>
            </w:pPr>
            <w:r w:rsidRPr="00623C2C">
              <w:rPr>
                <w:color w:val="1F1F1F"/>
                <w:w w:val="110"/>
                <w:lang w:val="bg-BG"/>
              </w:rPr>
              <w:t>Усеща се мирис от корпуса на регулатора</w:t>
            </w:r>
            <w:r w:rsidRPr="00623C2C">
              <w:rPr>
                <w:color w:val="1F1F1F"/>
                <w:w w:val="110"/>
              </w:rPr>
              <w:t>.</w:t>
            </w:r>
          </w:p>
        </w:tc>
        <w:tc>
          <w:tcPr>
            <w:tcW w:w="3150" w:type="dxa"/>
          </w:tcPr>
          <w:p w:rsidR="00B34EAD" w:rsidRPr="00623C2C" w:rsidRDefault="00B34EAD" w:rsidP="00CA37B9">
            <w:pPr>
              <w:pStyle w:val="TableParagraph"/>
              <w:spacing w:before="77" w:line="232" w:lineRule="auto"/>
              <w:ind w:left="106" w:right="247" w:firstLine="1"/>
            </w:pPr>
            <w:r w:rsidRPr="00623C2C">
              <w:rPr>
                <w:color w:val="1F1F1F"/>
                <w:w w:val="110"/>
                <w:lang w:val="bg-BG"/>
              </w:rPr>
              <w:t>Повреда в някой от компонентите на регулатора.</w:t>
            </w:r>
          </w:p>
        </w:tc>
        <w:tc>
          <w:tcPr>
            <w:tcW w:w="5052" w:type="dxa"/>
          </w:tcPr>
          <w:p w:rsidR="00B34EAD" w:rsidRPr="00623C2C" w:rsidRDefault="00B34EAD" w:rsidP="00CA37B9">
            <w:pPr>
              <w:pStyle w:val="TableParagraph"/>
              <w:spacing w:before="205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</w:tbl>
    <w:p w:rsidR="00FB67A1" w:rsidRDefault="00FB67A1" w:rsidP="004F1B71">
      <w:pPr>
        <w:ind w:left="720"/>
        <w:rPr>
          <w:b/>
          <w:sz w:val="28"/>
          <w:lang w:val="bg-BG"/>
        </w:rPr>
      </w:pPr>
    </w:p>
    <w:p w:rsidR="004F1B71" w:rsidRDefault="00C847CB" w:rsidP="004F1B71">
      <w:pPr>
        <w:ind w:left="720"/>
        <w:rPr>
          <w:b/>
          <w:sz w:val="28"/>
          <w:lang w:val="bg-BG"/>
        </w:rPr>
      </w:pPr>
      <w:proofErr w:type="spellStart"/>
      <w:r w:rsidRPr="004F1B71">
        <w:rPr>
          <w:b/>
          <w:sz w:val="28"/>
        </w:rPr>
        <w:t>За</w:t>
      </w:r>
      <w:proofErr w:type="spellEnd"/>
      <w:r w:rsidRPr="004F1B71">
        <w:rPr>
          <w:b/>
          <w:sz w:val="28"/>
        </w:rPr>
        <w:t xml:space="preserve"> </w:t>
      </w:r>
      <w:proofErr w:type="spellStart"/>
      <w:r w:rsidRPr="004F1B71">
        <w:rPr>
          <w:b/>
          <w:sz w:val="28"/>
        </w:rPr>
        <w:t>всяка</w:t>
      </w:r>
      <w:proofErr w:type="spellEnd"/>
      <w:r w:rsidRPr="004F1B71">
        <w:rPr>
          <w:b/>
          <w:sz w:val="28"/>
        </w:rPr>
        <w:t xml:space="preserve"> </w:t>
      </w:r>
      <w:proofErr w:type="spellStart"/>
      <w:r w:rsidRPr="004F1B71">
        <w:rPr>
          <w:b/>
          <w:sz w:val="28"/>
        </w:rPr>
        <w:t>неизправност</w:t>
      </w:r>
      <w:proofErr w:type="spellEnd"/>
      <w:r w:rsidRPr="004F1B71">
        <w:rPr>
          <w:b/>
          <w:sz w:val="28"/>
        </w:rPr>
        <w:t xml:space="preserve"> </w:t>
      </w:r>
      <w:proofErr w:type="spellStart"/>
      <w:r w:rsidRPr="004F1B71">
        <w:rPr>
          <w:b/>
          <w:sz w:val="28"/>
        </w:rPr>
        <w:t>от</w:t>
      </w:r>
      <w:proofErr w:type="spellEnd"/>
      <w:r w:rsidRPr="004F1B71">
        <w:rPr>
          <w:b/>
          <w:sz w:val="28"/>
        </w:rPr>
        <w:t xml:space="preserve"> </w:t>
      </w:r>
      <w:proofErr w:type="spellStart"/>
      <w:r w:rsidRPr="004F1B71">
        <w:rPr>
          <w:b/>
          <w:sz w:val="28"/>
        </w:rPr>
        <w:t>горната</w:t>
      </w:r>
      <w:proofErr w:type="spellEnd"/>
      <w:r w:rsidRPr="004F1B71">
        <w:rPr>
          <w:b/>
          <w:sz w:val="28"/>
        </w:rPr>
        <w:t xml:space="preserve"> </w:t>
      </w:r>
      <w:proofErr w:type="spellStart"/>
      <w:r w:rsidRPr="004F1B71">
        <w:rPr>
          <w:b/>
          <w:sz w:val="28"/>
        </w:rPr>
        <w:t>таблица</w:t>
      </w:r>
      <w:proofErr w:type="spellEnd"/>
      <w:r w:rsidRPr="004F1B71">
        <w:rPr>
          <w:b/>
          <w:sz w:val="28"/>
        </w:rPr>
        <w:t xml:space="preserve">, </w:t>
      </w:r>
      <w:proofErr w:type="spellStart"/>
      <w:r w:rsidRPr="004F1B71">
        <w:rPr>
          <w:b/>
          <w:sz w:val="28"/>
        </w:rPr>
        <w:t>моля</w:t>
      </w:r>
      <w:proofErr w:type="spellEnd"/>
      <w:r w:rsidRPr="004F1B71">
        <w:rPr>
          <w:b/>
          <w:sz w:val="28"/>
        </w:rPr>
        <w:t xml:space="preserve">, </w:t>
      </w:r>
      <w:proofErr w:type="spellStart"/>
      <w:r w:rsidRPr="004F1B71">
        <w:rPr>
          <w:b/>
          <w:sz w:val="28"/>
        </w:rPr>
        <w:t>свър</w:t>
      </w:r>
      <w:r w:rsidR="00252207" w:rsidRPr="004F1B71">
        <w:rPr>
          <w:b/>
          <w:sz w:val="28"/>
        </w:rPr>
        <w:t>жете</w:t>
      </w:r>
      <w:proofErr w:type="spellEnd"/>
      <w:r w:rsidR="00252207" w:rsidRPr="004F1B71">
        <w:rPr>
          <w:b/>
          <w:sz w:val="28"/>
        </w:rPr>
        <w:t xml:space="preserve"> </w:t>
      </w:r>
      <w:proofErr w:type="spellStart"/>
      <w:r w:rsidR="00252207" w:rsidRPr="004F1B71">
        <w:rPr>
          <w:b/>
          <w:sz w:val="28"/>
        </w:rPr>
        <w:t>се</w:t>
      </w:r>
      <w:proofErr w:type="spellEnd"/>
      <w:r w:rsidR="00252207" w:rsidRPr="004F1B71">
        <w:rPr>
          <w:b/>
          <w:sz w:val="28"/>
        </w:rPr>
        <w:t xml:space="preserve"> </w:t>
      </w:r>
    </w:p>
    <w:p w:rsidR="00C847CB" w:rsidRPr="004F1B71" w:rsidRDefault="00252207" w:rsidP="004F1B71">
      <w:pPr>
        <w:ind w:left="720"/>
        <w:rPr>
          <w:b/>
          <w:sz w:val="28"/>
        </w:rPr>
      </w:pPr>
      <w:proofErr w:type="spellStart"/>
      <w:proofErr w:type="gramStart"/>
      <w:r w:rsidRPr="004F1B71">
        <w:rPr>
          <w:b/>
          <w:sz w:val="28"/>
        </w:rPr>
        <w:t>незабавно</w:t>
      </w:r>
      <w:proofErr w:type="spellEnd"/>
      <w:proofErr w:type="gramEnd"/>
      <w:r w:rsidRPr="004F1B71">
        <w:rPr>
          <w:b/>
          <w:sz w:val="28"/>
        </w:rPr>
        <w:t xml:space="preserve"> с</w:t>
      </w:r>
      <w:r w:rsidR="004F1B71">
        <w:rPr>
          <w:b/>
          <w:sz w:val="28"/>
          <w:lang w:val="bg-BG"/>
        </w:rPr>
        <w:t xml:space="preserve"> </w:t>
      </w:r>
      <w:proofErr w:type="spellStart"/>
      <w:r w:rsidRPr="004F1B71">
        <w:rPr>
          <w:b/>
          <w:sz w:val="28"/>
        </w:rPr>
        <w:t>оторизиран</w:t>
      </w:r>
      <w:proofErr w:type="spellEnd"/>
      <w:r w:rsidR="00C847CB" w:rsidRPr="004F1B71">
        <w:rPr>
          <w:b/>
          <w:sz w:val="28"/>
        </w:rPr>
        <w:t xml:space="preserve"> </w:t>
      </w:r>
      <w:proofErr w:type="spellStart"/>
      <w:r w:rsidR="00C847CB" w:rsidRPr="004F1B71">
        <w:rPr>
          <w:b/>
          <w:sz w:val="28"/>
        </w:rPr>
        <w:t>дилър</w:t>
      </w:r>
      <w:proofErr w:type="spellEnd"/>
      <w:r w:rsidR="00C847CB" w:rsidRPr="004F1B71">
        <w:rPr>
          <w:b/>
          <w:sz w:val="28"/>
        </w:rPr>
        <w:t xml:space="preserve"> </w:t>
      </w:r>
      <w:proofErr w:type="spellStart"/>
      <w:r w:rsidR="00C847CB" w:rsidRPr="004F1B71">
        <w:rPr>
          <w:b/>
          <w:sz w:val="28"/>
        </w:rPr>
        <w:t>или</w:t>
      </w:r>
      <w:proofErr w:type="spellEnd"/>
      <w:r w:rsidR="00C847CB" w:rsidRPr="004F1B71">
        <w:rPr>
          <w:b/>
          <w:sz w:val="28"/>
        </w:rPr>
        <w:t xml:space="preserve"> </w:t>
      </w:r>
      <w:proofErr w:type="spellStart"/>
      <w:r w:rsidR="00C847CB" w:rsidRPr="004F1B71">
        <w:rPr>
          <w:b/>
          <w:sz w:val="28"/>
        </w:rPr>
        <w:t>производител</w:t>
      </w:r>
      <w:proofErr w:type="spellEnd"/>
      <w:r w:rsidR="00C847CB" w:rsidRPr="004F1B71">
        <w:rPr>
          <w:b/>
          <w:sz w:val="28"/>
        </w:rPr>
        <w:t>!</w:t>
      </w:r>
    </w:p>
    <w:sectPr w:rsidR="00C847CB" w:rsidRPr="004F1B71" w:rsidSect="00FB67A1">
      <w:pgSz w:w="11900" w:h="16840"/>
      <w:pgMar w:top="780" w:right="0" w:bottom="660" w:left="720" w:header="0" w:footer="47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EE" w:rsidRDefault="00756FEE">
      <w:r>
        <w:separator/>
      </w:r>
    </w:p>
  </w:endnote>
  <w:endnote w:type="continuationSeparator" w:id="0">
    <w:p w:rsidR="00756FEE" w:rsidRDefault="0075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538846"/>
      <w:docPartObj>
        <w:docPartGallery w:val="Page Numbers (Bottom of Page)"/>
        <w:docPartUnique/>
      </w:docPartObj>
    </w:sdtPr>
    <w:sdtContent>
      <w:p w:rsidR="00183213" w:rsidRDefault="00183213">
        <w:pPr>
          <w:pStyle w:val="ab"/>
          <w:jc w:val="center"/>
        </w:pPr>
        <w:r>
          <w:rPr>
            <w:noProof/>
            <w:lang w:val="bg-BG" w:eastAsia="bg-BG" w:bidi="ar-SA"/>
          </w:rPr>
          <mc:AlternateContent>
            <mc:Choice Requires="wps">
              <w:drawing>
                <wp:inline distT="0" distB="0" distL="0" distR="0" wp14:anchorId="44B0EFE1" wp14:editId="52EF60C1">
                  <wp:extent cx="5467350" cy="45085"/>
                  <wp:effectExtent l="9525" t="9525" r="0" b="2540"/>
                  <wp:docPr id="648" name="Автофигура 1" descr="Светла, хоризонтал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Описание: Светла, хоризонтална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83213" w:rsidRDefault="00183213">
        <w:pPr>
          <w:pStyle w:val="a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35B9B" w:rsidRPr="00235B9B">
          <w:rPr>
            <w:noProof/>
            <w:lang w:val="bg-BG"/>
          </w:rPr>
          <w:t>15</w:t>
        </w:r>
        <w:r>
          <w:fldChar w:fldCharType="end"/>
        </w:r>
      </w:p>
    </w:sdtContent>
  </w:sdt>
  <w:p w:rsidR="00183213" w:rsidRDefault="0018321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EE" w:rsidRDefault="00756FEE">
      <w:r>
        <w:separator/>
      </w:r>
    </w:p>
  </w:footnote>
  <w:footnote w:type="continuationSeparator" w:id="0">
    <w:p w:rsidR="00756FEE" w:rsidRDefault="0075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221"/>
    <w:multiLevelType w:val="multilevel"/>
    <w:tmpl w:val="22D82CE2"/>
    <w:lvl w:ilvl="0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04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37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91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49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82" w:hanging="2160"/>
      </w:pPr>
      <w:rPr>
        <w:rFonts w:eastAsia="Times New Roman" w:hint="default"/>
        <w:b/>
        <w:color w:val="000000"/>
      </w:rPr>
    </w:lvl>
  </w:abstractNum>
  <w:abstractNum w:abstractNumId="1">
    <w:nsid w:val="026A4920"/>
    <w:multiLevelType w:val="multilevel"/>
    <w:tmpl w:val="2842C7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  <w:sz w:val="24"/>
      </w:rPr>
    </w:lvl>
  </w:abstractNum>
  <w:abstractNum w:abstractNumId="2">
    <w:nsid w:val="0B684522"/>
    <w:multiLevelType w:val="multilevel"/>
    <w:tmpl w:val="69766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B86355"/>
    <w:multiLevelType w:val="hybridMultilevel"/>
    <w:tmpl w:val="6474136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E34EF"/>
    <w:multiLevelType w:val="hybridMultilevel"/>
    <w:tmpl w:val="27A8E19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C397B"/>
    <w:multiLevelType w:val="hybridMultilevel"/>
    <w:tmpl w:val="55287934"/>
    <w:lvl w:ilvl="0" w:tplc="0402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1BA71673"/>
    <w:multiLevelType w:val="hybridMultilevel"/>
    <w:tmpl w:val="D2A48B5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F7923"/>
    <w:multiLevelType w:val="hybridMultilevel"/>
    <w:tmpl w:val="0DFCE6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8D6E44"/>
    <w:multiLevelType w:val="multilevel"/>
    <w:tmpl w:val="7A06B07C"/>
    <w:lvl w:ilvl="0">
      <w:start w:val="1"/>
      <w:numFmt w:val="decimal"/>
      <w:lvlText w:val="%1."/>
      <w:lvlJc w:val="left"/>
      <w:pPr>
        <w:ind w:left="550" w:hanging="280"/>
        <w:jc w:val="left"/>
      </w:pPr>
      <w:rPr>
        <w:rFonts w:hint="default"/>
        <w:b/>
        <w:bCs/>
        <w:spacing w:val="-1"/>
        <w:w w:val="105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62" w:hanging="497"/>
        <w:jc w:val="left"/>
      </w:pPr>
      <w:rPr>
        <w:rFonts w:hint="default"/>
        <w:b/>
        <w:bCs/>
        <w:spacing w:val="-1"/>
        <w:w w:val="107"/>
        <w:lang w:val="en-US" w:eastAsia="en-US" w:bidi="en-US"/>
      </w:rPr>
    </w:lvl>
    <w:lvl w:ilvl="2">
      <w:numFmt w:val="bullet"/>
      <w:lvlText w:val="•"/>
      <w:lvlJc w:val="left"/>
      <w:pPr>
        <w:ind w:left="772" w:hanging="4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812" w:hanging="4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12" w:hanging="4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28" w:hanging="4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45" w:hanging="4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62" w:hanging="4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78" w:hanging="497"/>
      </w:pPr>
      <w:rPr>
        <w:rFonts w:hint="default"/>
        <w:lang w:val="en-US" w:eastAsia="en-US" w:bidi="en-US"/>
      </w:rPr>
    </w:lvl>
  </w:abstractNum>
  <w:abstractNum w:abstractNumId="9">
    <w:nsid w:val="2D072705"/>
    <w:multiLevelType w:val="hybridMultilevel"/>
    <w:tmpl w:val="604261D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D914B5"/>
    <w:multiLevelType w:val="hybridMultilevel"/>
    <w:tmpl w:val="3F8A090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457095"/>
    <w:multiLevelType w:val="multilevel"/>
    <w:tmpl w:val="8DB62130"/>
    <w:lvl w:ilvl="0">
      <w:start w:val="8"/>
      <w:numFmt w:val="decimal"/>
      <w:lvlText w:val="%1"/>
      <w:lvlJc w:val="left"/>
      <w:pPr>
        <w:ind w:left="718" w:hanging="57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18" w:hanging="575"/>
        <w:jc w:val="left"/>
      </w:pPr>
      <w:rPr>
        <w:rFonts w:hint="default"/>
        <w:b/>
        <w:spacing w:val="-1"/>
        <w:w w:val="110"/>
        <w:sz w:val="24"/>
        <w:lang w:val="en-US" w:eastAsia="en-US" w:bidi="en-US"/>
      </w:rPr>
    </w:lvl>
    <w:lvl w:ilvl="2">
      <w:numFmt w:val="bullet"/>
      <w:lvlText w:val="•"/>
      <w:lvlJc w:val="left"/>
      <w:pPr>
        <w:ind w:left="2812" w:hanging="57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58" w:hanging="57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4" w:hanging="57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50" w:hanging="57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96" w:hanging="57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57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88" w:hanging="575"/>
      </w:pPr>
      <w:rPr>
        <w:rFonts w:hint="default"/>
        <w:lang w:val="en-US" w:eastAsia="en-US" w:bidi="en-US"/>
      </w:rPr>
    </w:lvl>
  </w:abstractNum>
  <w:abstractNum w:abstractNumId="12">
    <w:nsid w:val="34765675"/>
    <w:multiLevelType w:val="hybridMultilevel"/>
    <w:tmpl w:val="0D387E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140AC4"/>
    <w:multiLevelType w:val="hybridMultilevel"/>
    <w:tmpl w:val="2250A4D8"/>
    <w:lvl w:ilvl="0" w:tplc="0402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3A7C61AD"/>
    <w:multiLevelType w:val="hybridMultilevel"/>
    <w:tmpl w:val="F0B84D7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A63800"/>
    <w:multiLevelType w:val="hybridMultilevel"/>
    <w:tmpl w:val="C3D0AA6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D273A9"/>
    <w:multiLevelType w:val="multilevel"/>
    <w:tmpl w:val="DD34AA1E"/>
    <w:lvl w:ilvl="0">
      <w:start w:val="1"/>
      <w:numFmt w:val="decimal"/>
      <w:lvlText w:val="%1."/>
      <w:lvlJc w:val="left"/>
      <w:pPr>
        <w:ind w:left="1659" w:hanging="299"/>
        <w:jc w:val="left"/>
      </w:pPr>
      <w:rPr>
        <w:rFonts w:hint="default"/>
        <w:spacing w:val="-1"/>
        <w:w w:val="107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62" w:hanging="492"/>
        <w:jc w:val="left"/>
      </w:pPr>
      <w:rPr>
        <w:rFonts w:ascii="Arial" w:eastAsia="Arial" w:hAnsi="Arial" w:cs="Arial" w:hint="default"/>
        <w:color w:val="1F1F1F"/>
        <w:spacing w:val="-1"/>
        <w:w w:val="106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895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31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66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37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73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08" w:hanging="492"/>
      </w:pPr>
      <w:rPr>
        <w:rFonts w:hint="default"/>
        <w:lang w:val="en-US" w:eastAsia="en-US" w:bidi="en-US"/>
      </w:rPr>
    </w:lvl>
  </w:abstractNum>
  <w:abstractNum w:abstractNumId="17">
    <w:nsid w:val="5254373B"/>
    <w:multiLevelType w:val="hybridMultilevel"/>
    <w:tmpl w:val="AFD0335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AD1B9B"/>
    <w:multiLevelType w:val="hybridMultilevel"/>
    <w:tmpl w:val="775CAA0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D25C88"/>
    <w:multiLevelType w:val="hybridMultilevel"/>
    <w:tmpl w:val="222EB96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5448CE"/>
    <w:multiLevelType w:val="multilevel"/>
    <w:tmpl w:val="C36E0F1E"/>
    <w:lvl w:ilvl="0">
      <w:start w:val="9"/>
      <w:numFmt w:val="decimal"/>
      <w:lvlText w:val="%1"/>
      <w:lvlJc w:val="left"/>
      <w:pPr>
        <w:ind w:left="649" w:hanging="50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49" w:hanging="504"/>
        <w:jc w:val="left"/>
      </w:pPr>
      <w:rPr>
        <w:rFonts w:ascii="Arial" w:eastAsia="Arial" w:hAnsi="Arial" w:cs="Arial" w:hint="default"/>
        <w:b/>
        <w:bCs/>
        <w:color w:val="1F1F1F"/>
        <w:spacing w:val="-1"/>
        <w:w w:val="108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748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2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56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10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64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18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72" w:hanging="504"/>
      </w:pPr>
      <w:rPr>
        <w:rFonts w:hint="default"/>
        <w:lang w:val="en-US" w:eastAsia="en-US" w:bidi="en-US"/>
      </w:rPr>
    </w:lvl>
  </w:abstractNum>
  <w:abstractNum w:abstractNumId="21">
    <w:nsid w:val="705828AA"/>
    <w:multiLevelType w:val="hybridMultilevel"/>
    <w:tmpl w:val="2E5ABC1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8A541B"/>
    <w:multiLevelType w:val="multilevel"/>
    <w:tmpl w:val="B0D08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7566292"/>
    <w:multiLevelType w:val="hybridMultilevel"/>
    <w:tmpl w:val="55DAFB0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9F6889"/>
    <w:multiLevelType w:val="hybridMultilevel"/>
    <w:tmpl w:val="72E421E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C13A68"/>
    <w:multiLevelType w:val="hybridMultilevel"/>
    <w:tmpl w:val="3208B35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6"/>
  </w:num>
  <w:num w:numId="5">
    <w:abstractNumId w:val="0"/>
  </w:num>
  <w:num w:numId="6">
    <w:abstractNumId w:val="22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18"/>
  </w:num>
  <w:num w:numId="13">
    <w:abstractNumId w:val="14"/>
  </w:num>
  <w:num w:numId="14">
    <w:abstractNumId w:val="6"/>
  </w:num>
  <w:num w:numId="15">
    <w:abstractNumId w:val="4"/>
  </w:num>
  <w:num w:numId="16">
    <w:abstractNumId w:val="23"/>
  </w:num>
  <w:num w:numId="17">
    <w:abstractNumId w:val="3"/>
  </w:num>
  <w:num w:numId="18">
    <w:abstractNumId w:val="19"/>
  </w:num>
  <w:num w:numId="19">
    <w:abstractNumId w:val="21"/>
  </w:num>
  <w:num w:numId="20">
    <w:abstractNumId w:val="7"/>
  </w:num>
  <w:num w:numId="21">
    <w:abstractNumId w:val="10"/>
  </w:num>
  <w:num w:numId="22">
    <w:abstractNumId w:val="9"/>
  </w:num>
  <w:num w:numId="23">
    <w:abstractNumId w:val="25"/>
  </w:num>
  <w:num w:numId="24">
    <w:abstractNumId w:val="15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EA"/>
    <w:rsid w:val="00007355"/>
    <w:rsid w:val="00010B8D"/>
    <w:rsid w:val="0001742D"/>
    <w:rsid w:val="0001774E"/>
    <w:rsid w:val="00022809"/>
    <w:rsid w:val="000379E8"/>
    <w:rsid w:val="00051A24"/>
    <w:rsid w:val="000B541B"/>
    <w:rsid w:val="00110008"/>
    <w:rsid w:val="00176C6A"/>
    <w:rsid w:val="00183213"/>
    <w:rsid w:val="00193ECC"/>
    <w:rsid w:val="001D61A4"/>
    <w:rsid w:val="00235B9B"/>
    <w:rsid w:val="00252207"/>
    <w:rsid w:val="00267021"/>
    <w:rsid w:val="002A03C8"/>
    <w:rsid w:val="00302F6A"/>
    <w:rsid w:val="00311CCE"/>
    <w:rsid w:val="00341C11"/>
    <w:rsid w:val="0038263D"/>
    <w:rsid w:val="003A5092"/>
    <w:rsid w:val="003D0696"/>
    <w:rsid w:val="003E30E9"/>
    <w:rsid w:val="003E5AE3"/>
    <w:rsid w:val="003E626B"/>
    <w:rsid w:val="00431F30"/>
    <w:rsid w:val="004A00E7"/>
    <w:rsid w:val="004A4175"/>
    <w:rsid w:val="004A4FF0"/>
    <w:rsid w:val="004B1CF5"/>
    <w:rsid w:val="004F1B71"/>
    <w:rsid w:val="00562652"/>
    <w:rsid w:val="00565A33"/>
    <w:rsid w:val="00565D95"/>
    <w:rsid w:val="0058749B"/>
    <w:rsid w:val="00596E79"/>
    <w:rsid w:val="005C6DA0"/>
    <w:rsid w:val="00623C2C"/>
    <w:rsid w:val="00645A18"/>
    <w:rsid w:val="00667F2F"/>
    <w:rsid w:val="006805BE"/>
    <w:rsid w:val="006D279B"/>
    <w:rsid w:val="006D3681"/>
    <w:rsid w:val="00756FEE"/>
    <w:rsid w:val="00762169"/>
    <w:rsid w:val="00773389"/>
    <w:rsid w:val="00797912"/>
    <w:rsid w:val="007C4958"/>
    <w:rsid w:val="007F09D0"/>
    <w:rsid w:val="00837230"/>
    <w:rsid w:val="0085769D"/>
    <w:rsid w:val="00860621"/>
    <w:rsid w:val="008607CF"/>
    <w:rsid w:val="00882352"/>
    <w:rsid w:val="008B3417"/>
    <w:rsid w:val="008F71CB"/>
    <w:rsid w:val="00954E6B"/>
    <w:rsid w:val="009A2329"/>
    <w:rsid w:val="009D3223"/>
    <w:rsid w:val="00A04B30"/>
    <w:rsid w:val="00A109A5"/>
    <w:rsid w:val="00A3163A"/>
    <w:rsid w:val="00A334FF"/>
    <w:rsid w:val="00A65811"/>
    <w:rsid w:val="00A8491E"/>
    <w:rsid w:val="00AA1E8B"/>
    <w:rsid w:val="00AB693E"/>
    <w:rsid w:val="00AF495C"/>
    <w:rsid w:val="00B1530C"/>
    <w:rsid w:val="00B16B25"/>
    <w:rsid w:val="00B211F4"/>
    <w:rsid w:val="00B34EAD"/>
    <w:rsid w:val="00BA5D13"/>
    <w:rsid w:val="00BC664F"/>
    <w:rsid w:val="00BE0915"/>
    <w:rsid w:val="00C578B9"/>
    <w:rsid w:val="00C847CB"/>
    <w:rsid w:val="00CE5235"/>
    <w:rsid w:val="00CF2358"/>
    <w:rsid w:val="00CF6870"/>
    <w:rsid w:val="00D02D01"/>
    <w:rsid w:val="00D63B0B"/>
    <w:rsid w:val="00D87357"/>
    <w:rsid w:val="00DE27A2"/>
    <w:rsid w:val="00E00AEA"/>
    <w:rsid w:val="00E07C56"/>
    <w:rsid w:val="00E8348E"/>
    <w:rsid w:val="00EE0628"/>
    <w:rsid w:val="00F66E02"/>
    <w:rsid w:val="00F75625"/>
    <w:rsid w:val="00FA51E6"/>
    <w:rsid w:val="00FB67A1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608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50"/>
      <w:ind w:left="2623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6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2" w:line="270" w:lineRule="exact"/>
      <w:ind w:left="1715" w:hanging="350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spacing w:line="269" w:lineRule="exact"/>
      <w:ind w:left="1862" w:hanging="495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before="257" w:line="272" w:lineRule="exact"/>
      <w:ind w:left="1715" w:hanging="348"/>
    </w:pPr>
    <w:rPr>
      <w:b/>
      <w:bCs/>
      <w:i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62" w:hanging="4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3EC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93ECC"/>
    <w:rPr>
      <w:rFonts w:ascii="Tahoma" w:eastAsia="Arial" w:hAnsi="Tahoma" w:cs="Tahoma"/>
      <w:sz w:val="16"/>
      <w:szCs w:val="16"/>
      <w:lang w:bidi="en-US"/>
    </w:rPr>
  </w:style>
  <w:style w:type="paragraph" w:styleId="a7">
    <w:name w:val="TOC Heading"/>
    <w:basedOn w:val="1"/>
    <w:next w:val="a"/>
    <w:uiPriority w:val="39"/>
    <w:unhideWhenUsed/>
    <w:qFormat/>
    <w:rsid w:val="000B541B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 w:bidi="ar-SA"/>
    </w:rPr>
  </w:style>
  <w:style w:type="character" w:styleId="a8">
    <w:name w:val="Hyperlink"/>
    <w:basedOn w:val="a0"/>
    <w:uiPriority w:val="99"/>
    <w:unhideWhenUsed/>
    <w:rsid w:val="000B541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1774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01774E"/>
    <w:rPr>
      <w:rFonts w:ascii="Arial" w:eastAsia="Arial" w:hAnsi="Arial" w:cs="Arial"/>
      <w:lang w:bidi="en-US"/>
    </w:rPr>
  </w:style>
  <w:style w:type="paragraph" w:styleId="ab">
    <w:name w:val="footer"/>
    <w:basedOn w:val="a"/>
    <w:link w:val="ac"/>
    <w:uiPriority w:val="99"/>
    <w:unhideWhenUsed/>
    <w:rsid w:val="0001774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01774E"/>
    <w:rPr>
      <w:rFonts w:ascii="Arial" w:eastAsia="Arial" w:hAnsi="Arial" w:cs="Arial"/>
      <w:lang w:bidi="en-US"/>
    </w:rPr>
  </w:style>
  <w:style w:type="table" w:styleId="ad">
    <w:name w:val="Table Grid"/>
    <w:basedOn w:val="a1"/>
    <w:uiPriority w:val="59"/>
    <w:rsid w:val="003A5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BA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608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50"/>
      <w:ind w:left="2623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6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2" w:line="270" w:lineRule="exact"/>
      <w:ind w:left="1715" w:hanging="350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spacing w:line="269" w:lineRule="exact"/>
      <w:ind w:left="1862" w:hanging="495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before="257" w:line="272" w:lineRule="exact"/>
      <w:ind w:left="1715" w:hanging="348"/>
    </w:pPr>
    <w:rPr>
      <w:b/>
      <w:bCs/>
      <w:i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62" w:hanging="4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3EC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93ECC"/>
    <w:rPr>
      <w:rFonts w:ascii="Tahoma" w:eastAsia="Arial" w:hAnsi="Tahoma" w:cs="Tahoma"/>
      <w:sz w:val="16"/>
      <w:szCs w:val="16"/>
      <w:lang w:bidi="en-US"/>
    </w:rPr>
  </w:style>
  <w:style w:type="paragraph" w:styleId="a7">
    <w:name w:val="TOC Heading"/>
    <w:basedOn w:val="1"/>
    <w:next w:val="a"/>
    <w:uiPriority w:val="39"/>
    <w:unhideWhenUsed/>
    <w:qFormat/>
    <w:rsid w:val="000B541B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 w:bidi="ar-SA"/>
    </w:rPr>
  </w:style>
  <w:style w:type="character" w:styleId="a8">
    <w:name w:val="Hyperlink"/>
    <w:basedOn w:val="a0"/>
    <w:uiPriority w:val="99"/>
    <w:unhideWhenUsed/>
    <w:rsid w:val="000B541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1774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01774E"/>
    <w:rPr>
      <w:rFonts w:ascii="Arial" w:eastAsia="Arial" w:hAnsi="Arial" w:cs="Arial"/>
      <w:lang w:bidi="en-US"/>
    </w:rPr>
  </w:style>
  <w:style w:type="paragraph" w:styleId="ab">
    <w:name w:val="footer"/>
    <w:basedOn w:val="a"/>
    <w:link w:val="ac"/>
    <w:uiPriority w:val="99"/>
    <w:unhideWhenUsed/>
    <w:rsid w:val="0001774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01774E"/>
    <w:rPr>
      <w:rFonts w:ascii="Arial" w:eastAsia="Arial" w:hAnsi="Arial" w:cs="Arial"/>
      <w:lang w:bidi="en-US"/>
    </w:rPr>
  </w:style>
  <w:style w:type="table" w:styleId="ad">
    <w:name w:val="Table Grid"/>
    <w:basedOn w:val="a1"/>
    <w:uiPriority w:val="59"/>
    <w:rsid w:val="003A5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BA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E682-125D-48E5-91D7-80D7FF57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未命名 -1</vt:lpstr>
    </vt:vector>
  </TitlesOfParts>
  <Company/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未命名 -1</dc:title>
  <dc:creator>staba</dc:creator>
  <cp:lastModifiedBy>1</cp:lastModifiedBy>
  <cp:revision>4</cp:revision>
  <dcterms:created xsi:type="dcterms:W3CDTF">2018-04-15T22:13:00Z</dcterms:created>
  <dcterms:modified xsi:type="dcterms:W3CDTF">2018-04-15T22:17:00Z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2018-04-12T00:00:00Z</vt:filetime>
  </property>
</Properties>
</file>